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6FA06" w14:textId="77777777" w:rsidR="0029312D" w:rsidRDefault="0029312D" w:rsidP="00855DE9">
      <w:pPr>
        <w:jc w:val="center"/>
        <w:rPr>
          <w:rFonts w:cstheme="minorHAnsi"/>
          <w:b/>
        </w:rPr>
      </w:pPr>
    </w:p>
    <w:p w14:paraId="2062B576" w14:textId="4FDFF4C5" w:rsidR="006304D0" w:rsidRPr="00855DE9" w:rsidRDefault="00AC5351" w:rsidP="00855DE9">
      <w:pPr>
        <w:jc w:val="center"/>
        <w:rPr>
          <w:rFonts w:cstheme="minorHAnsi"/>
          <w:b/>
        </w:rPr>
      </w:pPr>
      <w:r w:rsidRPr="00855DE9">
        <w:rPr>
          <w:rFonts w:cstheme="minorHAnsi"/>
          <w:b/>
        </w:rPr>
        <w:t>Análisis de la coherencia</w:t>
      </w:r>
      <w:r w:rsidR="00A2559B" w:rsidRPr="00855DE9">
        <w:rPr>
          <w:rFonts w:cstheme="minorHAnsi"/>
          <w:b/>
        </w:rPr>
        <w:t xml:space="preserve"> y viabilidad</w:t>
      </w:r>
      <w:r w:rsidRPr="00855DE9">
        <w:rPr>
          <w:rFonts w:cstheme="minorHAnsi"/>
          <w:b/>
        </w:rPr>
        <w:t xml:space="preserve"> de</w:t>
      </w:r>
      <w:r w:rsidR="00A2559B" w:rsidRPr="00855DE9">
        <w:rPr>
          <w:rFonts w:cstheme="minorHAnsi"/>
          <w:b/>
        </w:rPr>
        <w:t xml:space="preserve"> la planeación de las acciones de mejora</w:t>
      </w:r>
      <w:r w:rsidR="001008F2">
        <w:rPr>
          <w:rFonts w:cstheme="minorHAnsi"/>
          <w:b/>
        </w:rPr>
        <w:t xml:space="preserve"> educativa</w:t>
      </w:r>
    </w:p>
    <w:p w14:paraId="05D83E52" w14:textId="77777777" w:rsidR="00A2559B" w:rsidRPr="00855DE9" w:rsidRDefault="00F860B4" w:rsidP="00855D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Guion de trabajo</w:t>
      </w:r>
    </w:p>
    <w:p w14:paraId="53DB8A15" w14:textId="77777777" w:rsidR="00631C1D" w:rsidRDefault="00631C1D" w:rsidP="00855DE9">
      <w:pPr>
        <w:rPr>
          <w:rFonts w:cstheme="minorHAnsi"/>
          <w:b/>
        </w:rPr>
      </w:pPr>
    </w:p>
    <w:p w14:paraId="284D2D9C" w14:textId="77777777" w:rsidR="006304D0" w:rsidRPr="00855DE9" w:rsidRDefault="009106EC" w:rsidP="00855DE9">
      <w:pPr>
        <w:rPr>
          <w:rFonts w:cstheme="minorHAnsi"/>
          <w:b/>
        </w:rPr>
      </w:pPr>
      <w:r w:rsidRPr="00855DE9">
        <w:rPr>
          <w:rFonts w:cstheme="minorHAnsi"/>
          <w:b/>
        </w:rPr>
        <w:t>Introducción</w:t>
      </w:r>
    </w:p>
    <w:p w14:paraId="33DB7551" w14:textId="77777777" w:rsidR="009106EC" w:rsidRPr="00855DE9" w:rsidRDefault="009106EC" w:rsidP="00646742">
      <w:pPr>
        <w:rPr>
          <w:rFonts w:cstheme="minorHAnsi"/>
          <w:b/>
        </w:rPr>
      </w:pPr>
    </w:p>
    <w:p w14:paraId="05306E62" w14:textId="2191EA36" w:rsidR="00F860B4" w:rsidRPr="00241262" w:rsidRDefault="00F860B4" w:rsidP="00646742">
      <w:pPr>
        <w:rPr>
          <w:rFonts w:cstheme="minorHAnsi"/>
        </w:rPr>
      </w:pPr>
      <w:r w:rsidRPr="00241262">
        <w:rPr>
          <w:rFonts w:cstheme="minorHAnsi"/>
        </w:rPr>
        <w:t xml:space="preserve">Este documento </w:t>
      </w:r>
      <w:r w:rsidR="00541F7E">
        <w:rPr>
          <w:rFonts w:cstheme="minorHAnsi"/>
        </w:rPr>
        <w:t>es</w:t>
      </w:r>
      <w:r w:rsidRPr="00241262">
        <w:rPr>
          <w:rFonts w:cstheme="minorHAnsi"/>
        </w:rPr>
        <w:t xml:space="preserve"> un</w:t>
      </w:r>
      <w:r w:rsidR="00541F7E">
        <w:rPr>
          <w:rFonts w:cstheme="minorHAnsi"/>
        </w:rPr>
        <w:t>a</w:t>
      </w:r>
      <w:r w:rsidRPr="00241262">
        <w:rPr>
          <w:rFonts w:cstheme="minorHAnsi"/>
        </w:rPr>
        <w:t xml:space="preserve"> guía para realizar </w:t>
      </w:r>
      <w:r w:rsidR="00541F7E">
        <w:rPr>
          <w:rFonts w:cstheme="minorHAnsi"/>
        </w:rPr>
        <w:t>el</w:t>
      </w:r>
      <w:r w:rsidRPr="00241262">
        <w:rPr>
          <w:rFonts w:cstheme="minorHAnsi"/>
        </w:rPr>
        <w:t xml:space="preserve"> análisis </w:t>
      </w:r>
      <w:r w:rsidR="004B3568">
        <w:rPr>
          <w:rFonts w:cstheme="minorHAnsi"/>
        </w:rPr>
        <w:t>de la p</w:t>
      </w:r>
      <w:r w:rsidRPr="00241262">
        <w:rPr>
          <w:rFonts w:cstheme="minorHAnsi"/>
        </w:rPr>
        <w:t>laneación de acciones de mejora</w:t>
      </w:r>
      <w:r w:rsidR="00DE3415">
        <w:rPr>
          <w:rFonts w:cstheme="minorHAnsi"/>
        </w:rPr>
        <w:t xml:space="preserve"> del semestre actual</w:t>
      </w:r>
      <w:r w:rsidRPr="00241262">
        <w:rPr>
          <w:rFonts w:cstheme="minorHAnsi"/>
        </w:rPr>
        <w:t xml:space="preserve"> que han diseñado los planteles</w:t>
      </w:r>
      <w:r w:rsidR="00DE3415">
        <w:rPr>
          <w:rFonts w:cstheme="minorHAnsi"/>
        </w:rPr>
        <w:t>.</w:t>
      </w:r>
      <w:r w:rsidR="00541F7E">
        <w:rPr>
          <w:rFonts w:cstheme="minorHAnsi"/>
        </w:rPr>
        <w:t xml:space="preserve"> </w:t>
      </w:r>
      <w:r w:rsidR="00DE3415">
        <w:rPr>
          <w:rFonts w:cstheme="minorHAnsi"/>
        </w:rPr>
        <w:t>T</w:t>
      </w:r>
      <w:r w:rsidRPr="00241262">
        <w:rPr>
          <w:rFonts w:cstheme="minorHAnsi"/>
        </w:rPr>
        <w:t xml:space="preserve">iene la finalidad de </w:t>
      </w:r>
      <w:r w:rsidR="004B3568">
        <w:rPr>
          <w:rFonts w:cstheme="minorHAnsi"/>
        </w:rPr>
        <w:t>apoyar la revisión y el análisis del ejercicio realizado</w:t>
      </w:r>
      <w:r w:rsidR="001008F2">
        <w:rPr>
          <w:rFonts w:cstheme="minorHAnsi"/>
        </w:rPr>
        <w:t xml:space="preserve"> en la </w:t>
      </w:r>
      <w:r w:rsidR="001008F2" w:rsidRPr="001008F2">
        <w:rPr>
          <w:rFonts w:cstheme="minorHAnsi"/>
          <w:b/>
          <w:bCs/>
        </w:rPr>
        <w:t>“</w:t>
      </w:r>
      <w:r w:rsidR="001008F2" w:rsidRPr="001008F2">
        <w:rPr>
          <w:rFonts w:cstheme="minorHAnsi"/>
          <w:b/>
          <w:bCs/>
        </w:rPr>
        <w:t>Guía para la elaboración de la planeación para la mejora educativa</w:t>
      </w:r>
      <w:r w:rsidR="001008F2" w:rsidRPr="001008F2">
        <w:rPr>
          <w:rFonts w:cstheme="minorHAnsi"/>
          <w:b/>
          <w:bCs/>
        </w:rPr>
        <w:t>”</w:t>
      </w:r>
      <w:r w:rsidR="004B3568">
        <w:rPr>
          <w:rFonts w:cstheme="minorHAnsi"/>
        </w:rPr>
        <w:t xml:space="preserve">, con la finalidad de enriquecerlo. </w:t>
      </w:r>
    </w:p>
    <w:p w14:paraId="2E0763CB" w14:textId="77777777" w:rsidR="00F860B4" w:rsidRDefault="00F860B4" w:rsidP="00646742">
      <w:pPr>
        <w:rPr>
          <w:rFonts w:cstheme="minorHAnsi"/>
          <w:b/>
        </w:rPr>
      </w:pPr>
    </w:p>
    <w:p w14:paraId="6C8C3371" w14:textId="77777777" w:rsidR="004B3568" w:rsidRDefault="004B3568" w:rsidP="00646742">
      <w:pPr>
        <w:rPr>
          <w:rFonts w:cstheme="minorHAnsi"/>
          <w:b/>
        </w:rPr>
      </w:pPr>
      <w:r>
        <w:rPr>
          <w:rFonts w:cstheme="minorHAnsi"/>
          <w:b/>
        </w:rPr>
        <w:t>Actividades:</w:t>
      </w:r>
    </w:p>
    <w:p w14:paraId="599E67F1" w14:textId="77777777" w:rsidR="004B3568" w:rsidRPr="00241262" w:rsidRDefault="004B3568" w:rsidP="00646742">
      <w:pPr>
        <w:rPr>
          <w:rFonts w:cstheme="minorHAnsi"/>
          <w:b/>
        </w:rPr>
      </w:pPr>
    </w:p>
    <w:p w14:paraId="2D0665FD" w14:textId="63C58466" w:rsidR="00F860B4" w:rsidRPr="008E1656" w:rsidRDefault="00F860B4" w:rsidP="00631C1D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E1656">
        <w:rPr>
          <w:rFonts w:cstheme="minorHAnsi"/>
        </w:rPr>
        <w:t xml:space="preserve">Organizados en binas de asesores, lean con detenimiento la planeación de las acciones de mejora para el semestre </w:t>
      </w:r>
      <w:r w:rsidR="00581500">
        <w:rPr>
          <w:rFonts w:cstheme="minorHAnsi"/>
        </w:rPr>
        <w:t>actual</w:t>
      </w:r>
      <w:r w:rsidRPr="008E1656">
        <w:rPr>
          <w:rFonts w:cstheme="minorHAnsi"/>
        </w:rPr>
        <w:t xml:space="preserve"> </w:t>
      </w:r>
      <w:r w:rsidR="004B3568" w:rsidRPr="008E1656">
        <w:rPr>
          <w:rFonts w:cstheme="minorHAnsi"/>
        </w:rPr>
        <w:t>del plantel a su cargo</w:t>
      </w:r>
      <w:r w:rsidRPr="008E1656">
        <w:rPr>
          <w:rFonts w:cstheme="minorHAnsi"/>
        </w:rPr>
        <w:t xml:space="preserve"> y determinen su coherencia y viabilidad, de acuerdo con las definiciones</w:t>
      </w:r>
      <w:r w:rsidR="008E1656">
        <w:rPr>
          <w:rFonts w:cstheme="minorHAnsi"/>
        </w:rPr>
        <w:t xml:space="preserve"> que se ofrecen</w:t>
      </w:r>
      <w:r w:rsidR="004B3568" w:rsidRPr="008E1656">
        <w:rPr>
          <w:rFonts w:cstheme="minorHAnsi"/>
        </w:rPr>
        <w:t xml:space="preserve">. </w:t>
      </w:r>
    </w:p>
    <w:p w14:paraId="698361CA" w14:textId="77777777" w:rsidR="008E1656" w:rsidRDefault="008E1656" w:rsidP="008E1656">
      <w:pPr>
        <w:ind w:left="360"/>
        <w:rPr>
          <w:rFonts w:cstheme="minorHAnsi"/>
          <w:b/>
        </w:rPr>
      </w:pPr>
    </w:p>
    <w:p w14:paraId="704B7C23" w14:textId="77777777" w:rsidR="00F860B4" w:rsidRPr="004B3568" w:rsidRDefault="00F860B4" w:rsidP="008E1656">
      <w:pPr>
        <w:ind w:left="360"/>
        <w:rPr>
          <w:rFonts w:cstheme="minorHAnsi"/>
          <w:b/>
        </w:rPr>
      </w:pPr>
      <w:r w:rsidRPr="004B3568">
        <w:rPr>
          <w:rFonts w:cstheme="minorHAnsi"/>
          <w:b/>
        </w:rPr>
        <w:t>Coherencia</w:t>
      </w:r>
    </w:p>
    <w:p w14:paraId="1AE6514A" w14:textId="77777777" w:rsidR="00F860B4" w:rsidRPr="00241262" w:rsidRDefault="00F860B4" w:rsidP="00E13435">
      <w:pPr>
        <w:ind w:left="360"/>
        <w:rPr>
          <w:rFonts w:cstheme="minorHAnsi"/>
          <w:b/>
        </w:rPr>
      </w:pPr>
    </w:p>
    <w:p w14:paraId="10C9400E" w14:textId="77777777" w:rsidR="00F860B4" w:rsidRPr="004B3568" w:rsidRDefault="00F860B4" w:rsidP="00E13435">
      <w:pPr>
        <w:ind w:left="360"/>
        <w:rPr>
          <w:rFonts w:cstheme="minorHAnsi"/>
          <w:i/>
        </w:rPr>
      </w:pPr>
      <w:r w:rsidRPr="004B3568">
        <w:rPr>
          <w:rFonts w:cstheme="minorHAnsi"/>
          <w:i/>
        </w:rPr>
        <w:t>Es la articulación entre los propósitos, las acciones y las tareas para aproximarse a la solución del problema planteado</w:t>
      </w:r>
      <w:r w:rsidR="004B3568">
        <w:rPr>
          <w:rFonts w:cstheme="minorHAnsi"/>
          <w:i/>
        </w:rPr>
        <w:t>. Lo anterior</w:t>
      </w:r>
      <w:r w:rsidRPr="004B3568">
        <w:rPr>
          <w:rFonts w:cstheme="minorHAnsi"/>
          <w:i/>
        </w:rPr>
        <w:t xml:space="preserve"> significa que los elementos </w:t>
      </w:r>
      <w:r w:rsidR="00541F7E" w:rsidRPr="004B3568">
        <w:rPr>
          <w:rFonts w:cstheme="minorHAnsi"/>
          <w:i/>
        </w:rPr>
        <w:t xml:space="preserve">deben estar </w:t>
      </w:r>
      <w:r w:rsidRPr="004B3568">
        <w:rPr>
          <w:rFonts w:cstheme="minorHAnsi"/>
          <w:i/>
        </w:rPr>
        <w:t xml:space="preserve">conectados entre sí, y muestran una relación </w:t>
      </w:r>
      <w:r w:rsidR="004B3568">
        <w:rPr>
          <w:rFonts w:cstheme="minorHAnsi"/>
          <w:i/>
        </w:rPr>
        <w:t xml:space="preserve">estrecha </w:t>
      </w:r>
      <w:r w:rsidRPr="004B3568">
        <w:rPr>
          <w:rFonts w:cstheme="minorHAnsi"/>
          <w:i/>
        </w:rPr>
        <w:t xml:space="preserve">para lograr el propósito y contribuir a resolver el problema. </w:t>
      </w:r>
    </w:p>
    <w:p w14:paraId="13AB0718" w14:textId="77777777" w:rsidR="00F860B4" w:rsidRPr="00241262" w:rsidRDefault="00F860B4" w:rsidP="00E13435">
      <w:pPr>
        <w:rPr>
          <w:rFonts w:cstheme="minorHAnsi"/>
        </w:rPr>
      </w:pPr>
    </w:p>
    <w:p w14:paraId="233BEB6D" w14:textId="384F8F57" w:rsidR="00F860B4" w:rsidRPr="008E1656" w:rsidRDefault="00F860B4" w:rsidP="00631C1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E1656">
        <w:rPr>
          <w:rFonts w:cstheme="minorHAnsi"/>
        </w:rPr>
        <w:t>Con base en el</w:t>
      </w:r>
      <w:r w:rsidR="00494D92" w:rsidRPr="008E1656">
        <w:rPr>
          <w:rFonts w:cstheme="minorHAnsi"/>
        </w:rPr>
        <w:t xml:space="preserve"> apartado </w:t>
      </w:r>
      <w:r w:rsidR="00494D92" w:rsidRPr="001008F2">
        <w:rPr>
          <w:rFonts w:cstheme="minorHAnsi"/>
          <w:b/>
          <w:bCs/>
        </w:rPr>
        <w:t>“</w:t>
      </w:r>
      <w:r w:rsidR="00541F7E" w:rsidRPr="001008F2">
        <w:rPr>
          <w:rFonts w:cstheme="minorHAnsi"/>
          <w:b/>
          <w:bCs/>
        </w:rPr>
        <w:t>Planeación de las acciones de mejora</w:t>
      </w:r>
      <w:r w:rsidR="00DE3415" w:rsidRPr="001008F2">
        <w:rPr>
          <w:rFonts w:cstheme="minorHAnsi"/>
          <w:b/>
          <w:bCs/>
        </w:rPr>
        <w:t xml:space="preserve"> para el semestre actual</w:t>
      </w:r>
      <w:r w:rsidR="00541F7E" w:rsidRPr="001008F2">
        <w:rPr>
          <w:rFonts w:cstheme="minorHAnsi"/>
          <w:b/>
          <w:bCs/>
        </w:rPr>
        <w:t>”</w:t>
      </w:r>
      <w:r w:rsidR="00541F7E" w:rsidRPr="008E1656">
        <w:rPr>
          <w:rFonts w:cstheme="minorHAnsi"/>
        </w:rPr>
        <w:t xml:space="preserve"> del </w:t>
      </w:r>
      <w:r w:rsidRPr="008E1656">
        <w:rPr>
          <w:rFonts w:cstheme="minorHAnsi"/>
        </w:rPr>
        <w:t>documento</w:t>
      </w:r>
      <w:r w:rsidR="00541F7E" w:rsidRPr="008E1656">
        <w:rPr>
          <w:rFonts w:cstheme="minorHAnsi"/>
        </w:rPr>
        <w:t>: “Guía</w:t>
      </w:r>
      <w:r w:rsidRPr="008E1656">
        <w:rPr>
          <w:rFonts w:cstheme="minorHAnsi"/>
        </w:rPr>
        <w:t xml:space="preserve"> </w:t>
      </w:r>
      <w:r w:rsidR="00541F7E" w:rsidRPr="008E1656">
        <w:rPr>
          <w:rFonts w:cstheme="minorHAnsi"/>
        </w:rPr>
        <w:t>para la elaboración de la planeación para la mejora</w:t>
      </w:r>
      <w:r w:rsidR="001008F2">
        <w:rPr>
          <w:rFonts w:cstheme="minorHAnsi"/>
        </w:rPr>
        <w:t xml:space="preserve"> educativa</w:t>
      </w:r>
      <w:r w:rsidR="00541F7E" w:rsidRPr="008E1656">
        <w:rPr>
          <w:rFonts w:cstheme="minorHAnsi"/>
        </w:rPr>
        <w:t xml:space="preserve">”, </w:t>
      </w:r>
      <w:r w:rsidRPr="008E1656">
        <w:rPr>
          <w:rFonts w:cstheme="minorHAnsi"/>
        </w:rPr>
        <w:t>observen las relaciones que existen entre los elementos: Problema</w:t>
      </w:r>
      <w:r w:rsidR="001008F2">
        <w:rPr>
          <w:rFonts w:cstheme="minorHAnsi"/>
        </w:rPr>
        <w:t xml:space="preserve"> identificado</w:t>
      </w:r>
      <w:r w:rsidRPr="008E1656">
        <w:rPr>
          <w:rFonts w:cstheme="minorHAnsi"/>
        </w:rPr>
        <w:t>, propósito</w:t>
      </w:r>
      <w:r w:rsidR="001008F2">
        <w:rPr>
          <w:rFonts w:cstheme="minorHAnsi"/>
        </w:rPr>
        <w:t>(s)</w:t>
      </w:r>
      <w:r w:rsidRPr="008E1656">
        <w:rPr>
          <w:rFonts w:cstheme="minorHAnsi"/>
        </w:rPr>
        <w:t xml:space="preserve">, acciones y tareas </w:t>
      </w:r>
      <w:r w:rsidR="008E1656">
        <w:rPr>
          <w:rFonts w:cstheme="minorHAnsi"/>
        </w:rPr>
        <w:t>conforme a lo siguiente:</w:t>
      </w:r>
    </w:p>
    <w:p w14:paraId="4CC387EB" w14:textId="77777777" w:rsidR="00F860B4" w:rsidRPr="00241262" w:rsidRDefault="00F860B4" w:rsidP="00E13435">
      <w:pPr>
        <w:rPr>
          <w:rFonts w:cstheme="minorHAnsi"/>
        </w:rPr>
      </w:pPr>
    </w:p>
    <w:p w14:paraId="04421B9D" w14:textId="118DE347" w:rsidR="00F860B4" w:rsidRDefault="00F860B4" w:rsidP="00E13435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8E1656">
        <w:rPr>
          <w:rFonts w:cstheme="minorHAnsi"/>
          <w:b/>
        </w:rPr>
        <w:t>Relación</w:t>
      </w:r>
      <w:r w:rsidR="00541F7E" w:rsidRPr="008E1656">
        <w:rPr>
          <w:rFonts w:cstheme="minorHAnsi"/>
          <w:b/>
        </w:rPr>
        <w:t>:</w:t>
      </w:r>
      <w:r w:rsidRPr="008E1656">
        <w:rPr>
          <w:rFonts w:cstheme="minorHAnsi"/>
          <w:b/>
        </w:rPr>
        <w:t xml:space="preserve"> Problema </w:t>
      </w:r>
      <w:r w:rsidR="001008F2">
        <w:rPr>
          <w:rFonts w:cstheme="minorHAnsi"/>
          <w:b/>
        </w:rPr>
        <w:t xml:space="preserve">identificado </w:t>
      </w:r>
      <w:r w:rsidRPr="008E1656">
        <w:rPr>
          <w:rFonts w:cstheme="minorHAnsi"/>
          <w:b/>
        </w:rPr>
        <w:t>–</w:t>
      </w:r>
      <w:r w:rsidR="001008F2">
        <w:rPr>
          <w:rFonts w:cstheme="minorHAnsi"/>
          <w:b/>
        </w:rPr>
        <w:t xml:space="preserve"> P</w:t>
      </w:r>
      <w:r w:rsidRPr="008E1656">
        <w:rPr>
          <w:rFonts w:cstheme="minorHAnsi"/>
          <w:b/>
        </w:rPr>
        <w:t>ropósito(s)</w:t>
      </w:r>
    </w:p>
    <w:p w14:paraId="772A1652" w14:textId="77777777" w:rsidR="00E13435" w:rsidRPr="008E1656" w:rsidRDefault="00E13435" w:rsidP="00E13435">
      <w:pPr>
        <w:pStyle w:val="Prrafodelista"/>
        <w:spacing w:after="0" w:line="240" w:lineRule="auto"/>
        <w:rPr>
          <w:rFonts w:cstheme="minorHAnsi"/>
          <w:b/>
        </w:rPr>
      </w:pPr>
    </w:p>
    <w:p w14:paraId="24A74226" w14:textId="5F3ACE6D" w:rsidR="00F860B4" w:rsidRPr="00241262" w:rsidRDefault="00F860B4" w:rsidP="00631C1D">
      <w:r w:rsidRPr="00241262">
        <w:t>El(los) propósito(s) expresa(n) una solución del problema</w:t>
      </w:r>
    </w:p>
    <w:p w14:paraId="3FA1771C" w14:textId="77777777" w:rsidR="00F860B4" w:rsidRDefault="00F860B4" w:rsidP="00E134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139"/>
      </w:tblGrid>
      <w:tr w:rsidR="008E1656" w14:paraId="480D03DC" w14:textId="77777777" w:rsidTr="00631C1D">
        <w:tc>
          <w:tcPr>
            <w:tcW w:w="1271" w:type="dxa"/>
            <w:vAlign w:val="center"/>
          </w:tcPr>
          <w:p w14:paraId="306335B4" w14:textId="77777777" w:rsidR="008E1656" w:rsidRPr="004D6F4A" w:rsidRDefault="008E1656" w:rsidP="00646742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Si (  )</w:t>
            </w:r>
          </w:p>
        </w:tc>
        <w:tc>
          <w:tcPr>
            <w:tcW w:w="1418" w:type="dxa"/>
            <w:vAlign w:val="center"/>
          </w:tcPr>
          <w:p w14:paraId="69100DA2" w14:textId="77777777" w:rsidR="008E1656" w:rsidRPr="004D6F4A" w:rsidRDefault="008E1656" w:rsidP="00646742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No (  )</w:t>
            </w:r>
          </w:p>
        </w:tc>
        <w:tc>
          <w:tcPr>
            <w:tcW w:w="6139" w:type="dxa"/>
            <w:vAlign w:val="center"/>
          </w:tcPr>
          <w:p w14:paraId="27E7F87D" w14:textId="77777777" w:rsidR="008E1656" w:rsidRPr="004D6F4A" w:rsidRDefault="008E1656" w:rsidP="00646742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¿Por qué?</w:t>
            </w:r>
          </w:p>
          <w:p w14:paraId="093497D3" w14:textId="77777777" w:rsidR="008E1656" w:rsidRPr="004D6F4A" w:rsidRDefault="008E1656" w:rsidP="00646742">
            <w:pPr>
              <w:rPr>
                <w:rFonts w:asciiTheme="minorHAnsi" w:hAnsiTheme="minorHAnsi" w:cstheme="minorHAnsi"/>
              </w:rPr>
            </w:pPr>
          </w:p>
          <w:p w14:paraId="41B126E9" w14:textId="77777777" w:rsidR="008E1656" w:rsidRPr="004D6F4A" w:rsidRDefault="008E1656" w:rsidP="00646742">
            <w:pPr>
              <w:rPr>
                <w:rFonts w:asciiTheme="minorHAnsi" w:hAnsiTheme="minorHAnsi" w:cstheme="minorHAnsi"/>
              </w:rPr>
            </w:pPr>
          </w:p>
          <w:p w14:paraId="442E8765" w14:textId="77777777" w:rsidR="008E1656" w:rsidRPr="004D6F4A" w:rsidRDefault="008E1656" w:rsidP="00646742">
            <w:pPr>
              <w:rPr>
                <w:rFonts w:asciiTheme="minorHAnsi" w:hAnsiTheme="minorHAnsi" w:cstheme="minorHAnsi"/>
              </w:rPr>
            </w:pPr>
          </w:p>
        </w:tc>
      </w:tr>
    </w:tbl>
    <w:p w14:paraId="3659E46A" w14:textId="77777777" w:rsidR="008E1656" w:rsidRDefault="008E1656" w:rsidP="00646742"/>
    <w:p w14:paraId="319C9A04" w14:textId="77777777" w:rsidR="008E1656" w:rsidRPr="00241262" w:rsidRDefault="008E1656" w:rsidP="008E1656">
      <w:r>
        <w:t>Elaboren un comentario de retroalimentación para el plantel</w:t>
      </w:r>
      <w:r w:rsidRPr="00241262">
        <w:t>.</w:t>
      </w:r>
    </w:p>
    <w:p w14:paraId="5FCD4752" w14:textId="77777777" w:rsidR="008E1656" w:rsidRDefault="008E1656" w:rsidP="006467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1656" w14:paraId="7813300E" w14:textId="77777777" w:rsidTr="008E1656">
        <w:tc>
          <w:tcPr>
            <w:tcW w:w="8828" w:type="dxa"/>
          </w:tcPr>
          <w:p w14:paraId="6135F3A6" w14:textId="77777777" w:rsidR="008E1656" w:rsidRDefault="008E1656" w:rsidP="00646742"/>
          <w:p w14:paraId="6DD0FF7E" w14:textId="77777777" w:rsidR="008E1656" w:rsidRDefault="008E1656" w:rsidP="00646742"/>
          <w:p w14:paraId="05E67CF6" w14:textId="77777777" w:rsidR="008E1656" w:rsidRDefault="008E1656" w:rsidP="00646742"/>
          <w:p w14:paraId="7654AA54" w14:textId="77777777" w:rsidR="008E1656" w:rsidRDefault="008E1656" w:rsidP="00646742"/>
          <w:p w14:paraId="291744DD" w14:textId="77777777" w:rsidR="008E1656" w:rsidRDefault="008E1656" w:rsidP="00646742"/>
          <w:p w14:paraId="7CB99EEF" w14:textId="77777777" w:rsidR="008E1656" w:rsidRDefault="008E1656" w:rsidP="00646742"/>
        </w:tc>
      </w:tr>
    </w:tbl>
    <w:p w14:paraId="550B8A56" w14:textId="77777777" w:rsidR="009F7289" w:rsidRDefault="009F7289" w:rsidP="009F7289">
      <w:pPr>
        <w:pStyle w:val="Prrafodelista"/>
        <w:ind w:left="360"/>
        <w:rPr>
          <w:rFonts w:cstheme="minorHAnsi"/>
          <w:b/>
        </w:rPr>
      </w:pPr>
    </w:p>
    <w:p w14:paraId="6E35345A" w14:textId="2620D802" w:rsidR="00F860B4" w:rsidRPr="008E1656" w:rsidRDefault="00541F7E" w:rsidP="004D6F4A">
      <w:pPr>
        <w:pStyle w:val="Prrafodelista"/>
        <w:numPr>
          <w:ilvl w:val="0"/>
          <w:numId w:val="6"/>
        </w:numPr>
        <w:rPr>
          <w:rFonts w:cstheme="minorHAnsi"/>
          <w:b/>
        </w:rPr>
      </w:pPr>
      <w:r w:rsidRPr="008E1656">
        <w:rPr>
          <w:rFonts w:cstheme="minorHAnsi"/>
          <w:b/>
        </w:rPr>
        <w:t xml:space="preserve">Relación: </w:t>
      </w:r>
      <w:r w:rsidR="00F860B4" w:rsidRPr="008E1656">
        <w:rPr>
          <w:rFonts w:cstheme="minorHAnsi"/>
          <w:b/>
        </w:rPr>
        <w:t>Propósito(s)</w:t>
      </w:r>
      <w:r w:rsidR="001008F2">
        <w:rPr>
          <w:rFonts w:cstheme="minorHAnsi"/>
          <w:b/>
        </w:rPr>
        <w:t xml:space="preserve"> </w:t>
      </w:r>
      <w:r w:rsidR="001008F2" w:rsidRPr="008E1656">
        <w:rPr>
          <w:rFonts w:cstheme="minorHAnsi"/>
          <w:b/>
        </w:rPr>
        <w:t>–</w:t>
      </w:r>
      <w:r w:rsidR="00F860B4" w:rsidRPr="008E1656">
        <w:rPr>
          <w:rFonts w:cstheme="minorHAnsi"/>
          <w:b/>
        </w:rPr>
        <w:t xml:space="preserve"> </w:t>
      </w:r>
      <w:r w:rsidR="001008F2">
        <w:rPr>
          <w:rFonts w:cstheme="minorHAnsi"/>
          <w:b/>
        </w:rPr>
        <w:t>A</w:t>
      </w:r>
      <w:r w:rsidR="00F860B4" w:rsidRPr="008E1656">
        <w:rPr>
          <w:rFonts w:cstheme="minorHAnsi"/>
          <w:b/>
        </w:rPr>
        <w:t>cciones</w:t>
      </w:r>
    </w:p>
    <w:p w14:paraId="0A265789" w14:textId="77777777" w:rsidR="00F860B4" w:rsidRDefault="00F860B4" w:rsidP="00646742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7BF8D98A" w14:textId="77777777" w:rsidR="004D6F4A" w:rsidRPr="00241262" w:rsidRDefault="00631C1D" w:rsidP="00631C1D">
      <w:r>
        <w:t xml:space="preserve">b.1 </w:t>
      </w:r>
      <w:r w:rsidR="004D6F4A" w:rsidRPr="00241262">
        <w:t>Todas las acciones están vinculadas con el propósito</w:t>
      </w:r>
    </w:p>
    <w:p w14:paraId="14BE7ADF" w14:textId="77777777" w:rsidR="00631C1D" w:rsidRDefault="00631C1D" w:rsidP="00631C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139"/>
      </w:tblGrid>
      <w:tr w:rsidR="00631C1D" w14:paraId="1D598955" w14:textId="77777777" w:rsidTr="006039A7">
        <w:tc>
          <w:tcPr>
            <w:tcW w:w="1271" w:type="dxa"/>
            <w:vAlign w:val="center"/>
          </w:tcPr>
          <w:p w14:paraId="6A7C7AAD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Si (  )</w:t>
            </w:r>
          </w:p>
        </w:tc>
        <w:tc>
          <w:tcPr>
            <w:tcW w:w="1418" w:type="dxa"/>
            <w:vAlign w:val="center"/>
          </w:tcPr>
          <w:p w14:paraId="447B2B7E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No (  )</w:t>
            </w:r>
          </w:p>
        </w:tc>
        <w:tc>
          <w:tcPr>
            <w:tcW w:w="6139" w:type="dxa"/>
            <w:vAlign w:val="center"/>
          </w:tcPr>
          <w:p w14:paraId="44406926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¿Por qué?</w:t>
            </w:r>
          </w:p>
          <w:p w14:paraId="760EB19D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</w:p>
          <w:p w14:paraId="2CC0D9EF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</w:p>
          <w:p w14:paraId="7D757013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</w:p>
        </w:tc>
      </w:tr>
    </w:tbl>
    <w:p w14:paraId="0EF6423F" w14:textId="77777777" w:rsidR="00631C1D" w:rsidRDefault="00631C1D" w:rsidP="00631C1D"/>
    <w:p w14:paraId="18581F7D" w14:textId="77777777" w:rsidR="004D6F4A" w:rsidRPr="00241262" w:rsidRDefault="004D6F4A" w:rsidP="004D6F4A">
      <w:r>
        <w:t>Elaboren un comentario de retroalimentación para el plantel</w:t>
      </w:r>
      <w:r w:rsidRPr="00241262">
        <w:t>.</w:t>
      </w:r>
    </w:p>
    <w:p w14:paraId="07BCC585" w14:textId="77777777" w:rsidR="004D6F4A" w:rsidRDefault="004D6F4A" w:rsidP="004D6F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6F4A" w14:paraId="5C7BA33F" w14:textId="77777777" w:rsidTr="006039A7">
        <w:tc>
          <w:tcPr>
            <w:tcW w:w="8828" w:type="dxa"/>
          </w:tcPr>
          <w:p w14:paraId="6FF24140" w14:textId="77777777" w:rsidR="004D6F4A" w:rsidRDefault="004D6F4A" w:rsidP="006039A7"/>
          <w:p w14:paraId="3BBE2E75" w14:textId="77777777" w:rsidR="004D6F4A" w:rsidRDefault="004D6F4A" w:rsidP="006039A7"/>
          <w:p w14:paraId="0A09223D" w14:textId="77777777" w:rsidR="004D6F4A" w:rsidRDefault="004D6F4A" w:rsidP="006039A7"/>
          <w:p w14:paraId="1B732892" w14:textId="77777777" w:rsidR="004D6F4A" w:rsidRDefault="004D6F4A" w:rsidP="006039A7"/>
          <w:p w14:paraId="2BE83B89" w14:textId="77777777" w:rsidR="004D6F4A" w:rsidRDefault="004D6F4A" w:rsidP="006039A7"/>
          <w:p w14:paraId="0740D016" w14:textId="77777777" w:rsidR="004D6F4A" w:rsidRDefault="004D6F4A" w:rsidP="006039A7"/>
        </w:tc>
      </w:tr>
    </w:tbl>
    <w:p w14:paraId="0E329E20" w14:textId="77777777" w:rsidR="00631C1D" w:rsidRDefault="00631C1D" w:rsidP="004D6F4A"/>
    <w:p w14:paraId="46E8FD3A" w14:textId="77777777" w:rsidR="004D6F4A" w:rsidRDefault="00631C1D" w:rsidP="004D6F4A">
      <w:r>
        <w:t xml:space="preserve">b.2 </w:t>
      </w:r>
      <w:r w:rsidR="00F860B4" w:rsidRPr="00241262">
        <w:t>Algunas acciones están vinculadas con el propósito (Cuales sí y cuales no)</w:t>
      </w:r>
    </w:p>
    <w:p w14:paraId="73477E79" w14:textId="77777777" w:rsidR="00631C1D" w:rsidRDefault="00631C1D" w:rsidP="00631C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139"/>
      </w:tblGrid>
      <w:tr w:rsidR="00631C1D" w14:paraId="411A1795" w14:textId="77777777" w:rsidTr="006039A7">
        <w:tc>
          <w:tcPr>
            <w:tcW w:w="1271" w:type="dxa"/>
            <w:vAlign w:val="center"/>
          </w:tcPr>
          <w:p w14:paraId="18CBD116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Si (  )</w:t>
            </w:r>
          </w:p>
        </w:tc>
        <w:tc>
          <w:tcPr>
            <w:tcW w:w="1418" w:type="dxa"/>
            <w:vAlign w:val="center"/>
          </w:tcPr>
          <w:p w14:paraId="5E20E679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No (  )</w:t>
            </w:r>
          </w:p>
        </w:tc>
        <w:tc>
          <w:tcPr>
            <w:tcW w:w="6139" w:type="dxa"/>
            <w:vAlign w:val="center"/>
          </w:tcPr>
          <w:p w14:paraId="2F36939D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¿Por qué?</w:t>
            </w:r>
          </w:p>
          <w:p w14:paraId="5BC9B7D7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</w:p>
          <w:p w14:paraId="649E89B8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</w:p>
          <w:p w14:paraId="31165726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</w:p>
        </w:tc>
      </w:tr>
    </w:tbl>
    <w:p w14:paraId="2107939C" w14:textId="77777777" w:rsidR="00631C1D" w:rsidRDefault="00631C1D" w:rsidP="00631C1D"/>
    <w:p w14:paraId="3AB69167" w14:textId="77777777" w:rsidR="004D6F4A" w:rsidRPr="00241262" w:rsidRDefault="004D6F4A" w:rsidP="00631C1D">
      <w:r>
        <w:t>Elaboren un comentario de retroalimentación para el plantel</w:t>
      </w:r>
      <w:r w:rsidRPr="00241262">
        <w:t>.</w:t>
      </w:r>
    </w:p>
    <w:p w14:paraId="08F4EC12" w14:textId="77777777" w:rsidR="004D6F4A" w:rsidRDefault="004D6F4A" w:rsidP="00631C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6F4A" w14:paraId="00B2E148" w14:textId="77777777" w:rsidTr="006039A7">
        <w:tc>
          <w:tcPr>
            <w:tcW w:w="8828" w:type="dxa"/>
          </w:tcPr>
          <w:p w14:paraId="3711253D" w14:textId="77777777" w:rsidR="004D6F4A" w:rsidRDefault="004D6F4A" w:rsidP="00631C1D"/>
          <w:p w14:paraId="27CE5F91" w14:textId="77777777" w:rsidR="004D6F4A" w:rsidRDefault="004D6F4A" w:rsidP="00631C1D"/>
          <w:p w14:paraId="3334FF50" w14:textId="77777777" w:rsidR="004D6F4A" w:rsidRDefault="004D6F4A" w:rsidP="00631C1D"/>
          <w:p w14:paraId="13337E66" w14:textId="77777777" w:rsidR="004D6F4A" w:rsidRDefault="004D6F4A" w:rsidP="00631C1D"/>
          <w:p w14:paraId="3984DCD5" w14:textId="77777777" w:rsidR="004D6F4A" w:rsidRDefault="004D6F4A" w:rsidP="00631C1D"/>
          <w:p w14:paraId="39189FAF" w14:textId="77777777" w:rsidR="004D6F4A" w:rsidRDefault="004D6F4A" w:rsidP="00631C1D"/>
        </w:tc>
      </w:tr>
    </w:tbl>
    <w:p w14:paraId="69793F6D" w14:textId="77777777" w:rsidR="004D6F4A" w:rsidRPr="00241262" w:rsidRDefault="004D6F4A" w:rsidP="00631C1D">
      <w:pPr>
        <w:pStyle w:val="Prrafodelista"/>
        <w:spacing w:after="0" w:line="240" w:lineRule="auto"/>
      </w:pPr>
    </w:p>
    <w:p w14:paraId="6B83223F" w14:textId="77777777" w:rsidR="00F860B4" w:rsidRPr="00241262" w:rsidRDefault="00631C1D" w:rsidP="00631C1D">
      <w:r>
        <w:t xml:space="preserve">b.3 </w:t>
      </w:r>
      <w:r w:rsidR="00F860B4" w:rsidRPr="00241262">
        <w:t>Ninguna acción está vinculada con el propósito</w:t>
      </w:r>
    </w:p>
    <w:p w14:paraId="20C5B48A" w14:textId="77777777" w:rsidR="00631C1D" w:rsidRDefault="00631C1D" w:rsidP="00631C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139"/>
      </w:tblGrid>
      <w:tr w:rsidR="00631C1D" w14:paraId="03111DC0" w14:textId="77777777" w:rsidTr="006039A7">
        <w:tc>
          <w:tcPr>
            <w:tcW w:w="1271" w:type="dxa"/>
            <w:vAlign w:val="center"/>
          </w:tcPr>
          <w:p w14:paraId="5BABCA1A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Si (  )</w:t>
            </w:r>
          </w:p>
        </w:tc>
        <w:tc>
          <w:tcPr>
            <w:tcW w:w="1418" w:type="dxa"/>
            <w:vAlign w:val="center"/>
          </w:tcPr>
          <w:p w14:paraId="68753B95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No (  )</w:t>
            </w:r>
          </w:p>
        </w:tc>
        <w:tc>
          <w:tcPr>
            <w:tcW w:w="6139" w:type="dxa"/>
            <w:vAlign w:val="center"/>
          </w:tcPr>
          <w:p w14:paraId="747BB1CC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¿Por qué?</w:t>
            </w:r>
          </w:p>
          <w:p w14:paraId="4860C3D0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</w:p>
          <w:p w14:paraId="4344E132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</w:p>
          <w:p w14:paraId="448024D0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</w:p>
        </w:tc>
      </w:tr>
    </w:tbl>
    <w:p w14:paraId="0EC5C07D" w14:textId="77777777" w:rsidR="00631C1D" w:rsidRDefault="00631C1D" w:rsidP="00631C1D"/>
    <w:p w14:paraId="11FD9492" w14:textId="77777777" w:rsidR="00DE3415" w:rsidRDefault="00DE3415" w:rsidP="00631C1D"/>
    <w:p w14:paraId="5A30DB32" w14:textId="77777777" w:rsidR="00DE3415" w:rsidRDefault="00DE3415" w:rsidP="00631C1D"/>
    <w:p w14:paraId="49F556C3" w14:textId="77777777" w:rsidR="009F7289" w:rsidRDefault="009F7289" w:rsidP="00631C1D"/>
    <w:p w14:paraId="13F7D7DC" w14:textId="77777777" w:rsidR="009F7289" w:rsidRDefault="009F7289" w:rsidP="00631C1D"/>
    <w:p w14:paraId="5376425E" w14:textId="640E4EF4" w:rsidR="004D6F4A" w:rsidRPr="00241262" w:rsidRDefault="004D6F4A" w:rsidP="00631C1D">
      <w:r>
        <w:t>Elaboren un comentario de retroalimentación para el plantel</w:t>
      </w:r>
      <w:r w:rsidRPr="00241262">
        <w:t>.</w:t>
      </w:r>
    </w:p>
    <w:p w14:paraId="7ADCEA82" w14:textId="77777777" w:rsidR="004D6F4A" w:rsidRDefault="004D6F4A" w:rsidP="004D6F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6F4A" w14:paraId="73986F86" w14:textId="77777777" w:rsidTr="006039A7">
        <w:tc>
          <w:tcPr>
            <w:tcW w:w="8828" w:type="dxa"/>
          </w:tcPr>
          <w:p w14:paraId="081D7FAE" w14:textId="77777777" w:rsidR="004D6F4A" w:rsidRDefault="004D6F4A" w:rsidP="006039A7"/>
          <w:p w14:paraId="6EB7F2D3" w14:textId="77777777" w:rsidR="004D6F4A" w:rsidRDefault="004D6F4A" w:rsidP="006039A7"/>
          <w:p w14:paraId="21EB86D5" w14:textId="77777777" w:rsidR="004D6F4A" w:rsidRDefault="004D6F4A" w:rsidP="006039A7"/>
          <w:p w14:paraId="63A06EB8" w14:textId="77777777" w:rsidR="004D6F4A" w:rsidRDefault="004D6F4A" w:rsidP="006039A7"/>
          <w:p w14:paraId="1CC484C7" w14:textId="77777777" w:rsidR="004D6F4A" w:rsidRDefault="004D6F4A" w:rsidP="006039A7"/>
          <w:p w14:paraId="3A268A67" w14:textId="77777777" w:rsidR="004D6F4A" w:rsidRDefault="004D6F4A" w:rsidP="006039A7"/>
        </w:tc>
      </w:tr>
    </w:tbl>
    <w:p w14:paraId="39FB6D47" w14:textId="77777777" w:rsidR="00646742" w:rsidRPr="00241262" w:rsidRDefault="00646742" w:rsidP="00646742">
      <w:pPr>
        <w:rPr>
          <w:rFonts w:cstheme="minorHAnsi"/>
        </w:rPr>
      </w:pPr>
    </w:p>
    <w:p w14:paraId="7D9C1189" w14:textId="04D587C5" w:rsidR="00F860B4" w:rsidRPr="00241262" w:rsidRDefault="00F860B4" w:rsidP="008E1656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</w:rPr>
      </w:pPr>
      <w:r w:rsidRPr="00241262">
        <w:rPr>
          <w:rFonts w:cstheme="minorHAnsi"/>
          <w:b/>
        </w:rPr>
        <w:t xml:space="preserve">Relación </w:t>
      </w:r>
      <w:r w:rsidR="001008F2">
        <w:rPr>
          <w:rFonts w:cstheme="minorHAnsi"/>
          <w:b/>
        </w:rPr>
        <w:t>A</w:t>
      </w:r>
      <w:r w:rsidRPr="00241262">
        <w:rPr>
          <w:rFonts w:cstheme="minorHAnsi"/>
          <w:b/>
        </w:rPr>
        <w:t>cciones</w:t>
      </w:r>
      <w:r w:rsidR="001008F2">
        <w:rPr>
          <w:rFonts w:cstheme="minorHAnsi"/>
          <w:b/>
        </w:rPr>
        <w:t xml:space="preserve"> </w:t>
      </w:r>
      <w:r w:rsidR="001008F2" w:rsidRPr="008E1656">
        <w:rPr>
          <w:rFonts w:cstheme="minorHAnsi"/>
          <w:b/>
        </w:rPr>
        <w:t>–</w:t>
      </w:r>
      <w:r w:rsidR="001008F2">
        <w:rPr>
          <w:rFonts w:cstheme="minorHAnsi"/>
          <w:b/>
        </w:rPr>
        <w:t xml:space="preserve"> T</w:t>
      </w:r>
      <w:r w:rsidRPr="00241262">
        <w:rPr>
          <w:rFonts w:cstheme="minorHAnsi"/>
          <w:b/>
        </w:rPr>
        <w:t xml:space="preserve">areas (realizar el análisis por cada una de las acciones y </w:t>
      </w:r>
      <w:r w:rsidR="001008F2">
        <w:rPr>
          <w:rFonts w:cstheme="minorHAnsi"/>
          <w:b/>
        </w:rPr>
        <w:t xml:space="preserve">sus tareas </w:t>
      </w:r>
      <w:r w:rsidRPr="00241262">
        <w:rPr>
          <w:rFonts w:cstheme="minorHAnsi"/>
          <w:b/>
        </w:rPr>
        <w:t>asociadas)</w:t>
      </w:r>
    </w:p>
    <w:p w14:paraId="67599F51" w14:textId="77777777" w:rsidR="00F860B4" w:rsidRPr="00241262" w:rsidRDefault="00F860B4" w:rsidP="00646742">
      <w:pPr>
        <w:rPr>
          <w:rFonts w:cstheme="minorHAnsi"/>
        </w:rPr>
      </w:pPr>
    </w:p>
    <w:p w14:paraId="7441CBA7" w14:textId="77777777" w:rsidR="00F860B4" w:rsidRDefault="00631C1D" w:rsidP="0062004C">
      <w:pPr>
        <w:rPr>
          <w:rFonts w:cstheme="minorHAnsi"/>
        </w:rPr>
      </w:pPr>
      <w:r>
        <w:rPr>
          <w:rFonts w:cstheme="minorHAnsi"/>
        </w:rPr>
        <w:t xml:space="preserve">c.1 </w:t>
      </w:r>
      <w:r w:rsidR="00F860B4" w:rsidRPr="00241262">
        <w:rPr>
          <w:rFonts w:cstheme="minorHAnsi"/>
        </w:rPr>
        <w:t>Todas las tareas propuestas contribuyen al cumplimiento de las acciones</w:t>
      </w:r>
    </w:p>
    <w:p w14:paraId="1B2EAEB8" w14:textId="77777777" w:rsidR="00631C1D" w:rsidRDefault="00631C1D" w:rsidP="00631C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139"/>
      </w:tblGrid>
      <w:tr w:rsidR="00631C1D" w14:paraId="069400C6" w14:textId="77777777" w:rsidTr="006039A7">
        <w:tc>
          <w:tcPr>
            <w:tcW w:w="1271" w:type="dxa"/>
            <w:vAlign w:val="center"/>
          </w:tcPr>
          <w:p w14:paraId="68F195CB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Si (  )</w:t>
            </w:r>
          </w:p>
        </w:tc>
        <w:tc>
          <w:tcPr>
            <w:tcW w:w="1418" w:type="dxa"/>
            <w:vAlign w:val="center"/>
          </w:tcPr>
          <w:p w14:paraId="170C7B7E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No (  )</w:t>
            </w:r>
          </w:p>
        </w:tc>
        <w:tc>
          <w:tcPr>
            <w:tcW w:w="6139" w:type="dxa"/>
            <w:vAlign w:val="center"/>
          </w:tcPr>
          <w:p w14:paraId="54EA5615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¿Por qué?</w:t>
            </w:r>
          </w:p>
          <w:p w14:paraId="3CF53E25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</w:p>
          <w:p w14:paraId="275DD51A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</w:p>
          <w:p w14:paraId="55C5211C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</w:p>
        </w:tc>
      </w:tr>
    </w:tbl>
    <w:p w14:paraId="76EE57FC" w14:textId="77777777" w:rsidR="00631C1D" w:rsidRDefault="00631C1D" w:rsidP="00631C1D"/>
    <w:p w14:paraId="30B25742" w14:textId="77777777" w:rsidR="0062004C" w:rsidRPr="00241262" w:rsidRDefault="0062004C" w:rsidP="0062004C">
      <w:r>
        <w:t>Elaboren un comentario de retroalimentación para el plantel</w:t>
      </w:r>
      <w:r w:rsidRPr="00241262">
        <w:t>.</w:t>
      </w:r>
    </w:p>
    <w:p w14:paraId="44CA4A6E" w14:textId="77777777" w:rsidR="0062004C" w:rsidRDefault="0062004C" w:rsidP="006200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2004C" w14:paraId="05B04452" w14:textId="77777777" w:rsidTr="006039A7">
        <w:tc>
          <w:tcPr>
            <w:tcW w:w="8828" w:type="dxa"/>
          </w:tcPr>
          <w:p w14:paraId="1F96346E" w14:textId="77777777" w:rsidR="0062004C" w:rsidRDefault="0062004C" w:rsidP="006039A7"/>
          <w:p w14:paraId="60662AF6" w14:textId="77777777" w:rsidR="0062004C" w:rsidRDefault="0062004C" w:rsidP="006039A7"/>
          <w:p w14:paraId="4A8B18C0" w14:textId="77777777" w:rsidR="0062004C" w:rsidRDefault="0062004C" w:rsidP="006039A7"/>
          <w:p w14:paraId="5541617B" w14:textId="77777777" w:rsidR="0062004C" w:rsidRDefault="0062004C" w:rsidP="006039A7"/>
          <w:p w14:paraId="48457C75" w14:textId="77777777" w:rsidR="0062004C" w:rsidRDefault="0062004C" w:rsidP="006039A7"/>
          <w:p w14:paraId="2CC46700" w14:textId="77777777" w:rsidR="0062004C" w:rsidRDefault="0062004C" w:rsidP="006039A7"/>
        </w:tc>
      </w:tr>
    </w:tbl>
    <w:p w14:paraId="56399EAE" w14:textId="77777777" w:rsidR="0062004C" w:rsidRPr="00241262" w:rsidRDefault="0062004C" w:rsidP="00646742">
      <w:pPr>
        <w:ind w:left="426"/>
        <w:rPr>
          <w:rFonts w:cstheme="minorHAnsi"/>
        </w:rPr>
      </w:pPr>
    </w:p>
    <w:p w14:paraId="7B896F72" w14:textId="77777777" w:rsidR="00F860B4" w:rsidRDefault="00631C1D" w:rsidP="0062004C">
      <w:pPr>
        <w:rPr>
          <w:rFonts w:cstheme="minorHAnsi"/>
        </w:rPr>
      </w:pPr>
      <w:r>
        <w:rPr>
          <w:rFonts w:cstheme="minorHAnsi"/>
        </w:rPr>
        <w:t xml:space="preserve">c.2 </w:t>
      </w:r>
      <w:r w:rsidR="00F860B4" w:rsidRPr="00241262">
        <w:rPr>
          <w:rFonts w:cstheme="minorHAnsi"/>
        </w:rPr>
        <w:t>Algunas tareas propuestas contribuyen al cumplimiento de las acciones</w:t>
      </w:r>
    </w:p>
    <w:p w14:paraId="62855A61" w14:textId="77777777" w:rsidR="00631C1D" w:rsidRDefault="00631C1D" w:rsidP="00631C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139"/>
      </w:tblGrid>
      <w:tr w:rsidR="00631C1D" w14:paraId="7FE93D55" w14:textId="77777777" w:rsidTr="006039A7">
        <w:tc>
          <w:tcPr>
            <w:tcW w:w="1271" w:type="dxa"/>
            <w:vAlign w:val="center"/>
          </w:tcPr>
          <w:p w14:paraId="30E91FB8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Si (  )</w:t>
            </w:r>
          </w:p>
        </w:tc>
        <w:tc>
          <w:tcPr>
            <w:tcW w:w="1418" w:type="dxa"/>
            <w:vAlign w:val="center"/>
          </w:tcPr>
          <w:p w14:paraId="7A729F92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No (  )</w:t>
            </w:r>
          </w:p>
        </w:tc>
        <w:tc>
          <w:tcPr>
            <w:tcW w:w="6139" w:type="dxa"/>
            <w:vAlign w:val="center"/>
          </w:tcPr>
          <w:p w14:paraId="1A609A0E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¿Por qué?</w:t>
            </w:r>
          </w:p>
          <w:p w14:paraId="0702C1DD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</w:p>
          <w:p w14:paraId="0FD3E64C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</w:p>
          <w:p w14:paraId="4F36AF20" w14:textId="77777777" w:rsidR="00631C1D" w:rsidRPr="004D6F4A" w:rsidRDefault="00631C1D" w:rsidP="006039A7">
            <w:pPr>
              <w:rPr>
                <w:rFonts w:asciiTheme="minorHAnsi" w:hAnsiTheme="minorHAnsi" w:cstheme="minorHAnsi"/>
              </w:rPr>
            </w:pPr>
          </w:p>
        </w:tc>
      </w:tr>
    </w:tbl>
    <w:p w14:paraId="31E2D67F" w14:textId="77777777" w:rsidR="00631C1D" w:rsidRDefault="00631C1D" w:rsidP="00631C1D"/>
    <w:p w14:paraId="664BA046" w14:textId="77777777" w:rsidR="0062004C" w:rsidRPr="00241262" w:rsidRDefault="0062004C" w:rsidP="0062004C">
      <w:r>
        <w:t>Elaboren un comentario de retroalimentación para el plantel</w:t>
      </w:r>
      <w:r w:rsidRPr="00241262">
        <w:t>.</w:t>
      </w:r>
    </w:p>
    <w:p w14:paraId="7E508AF9" w14:textId="77777777" w:rsidR="0062004C" w:rsidRDefault="0062004C" w:rsidP="006200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2004C" w14:paraId="26FA021F" w14:textId="77777777" w:rsidTr="006039A7">
        <w:tc>
          <w:tcPr>
            <w:tcW w:w="8828" w:type="dxa"/>
          </w:tcPr>
          <w:p w14:paraId="72F061B9" w14:textId="77777777" w:rsidR="0062004C" w:rsidRDefault="0062004C" w:rsidP="006039A7"/>
          <w:p w14:paraId="0AE1EC5F" w14:textId="77777777" w:rsidR="0062004C" w:rsidRDefault="0062004C" w:rsidP="006039A7"/>
          <w:p w14:paraId="1835BD39" w14:textId="77777777" w:rsidR="0062004C" w:rsidRDefault="0062004C" w:rsidP="006039A7"/>
          <w:p w14:paraId="60A8FCD6" w14:textId="77777777" w:rsidR="0062004C" w:rsidRDefault="0062004C" w:rsidP="006039A7"/>
          <w:p w14:paraId="4DF8825F" w14:textId="77777777" w:rsidR="0062004C" w:rsidRDefault="0062004C" w:rsidP="006039A7"/>
          <w:p w14:paraId="51AE4E2D" w14:textId="77777777" w:rsidR="0062004C" w:rsidRDefault="0062004C" w:rsidP="006039A7"/>
        </w:tc>
      </w:tr>
    </w:tbl>
    <w:p w14:paraId="603016B5" w14:textId="77777777" w:rsidR="0062004C" w:rsidRDefault="0062004C" w:rsidP="00646742">
      <w:pPr>
        <w:ind w:left="426"/>
        <w:rPr>
          <w:rFonts w:cstheme="minorHAnsi"/>
        </w:rPr>
      </w:pPr>
    </w:p>
    <w:p w14:paraId="179C8022" w14:textId="77777777" w:rsidR="00DE3415" w:rsidRDefault="00DE3415" w:rsidP="0062004C">
      <w:pPr>
        <w:rPr>
          <w:rFonts w:cstheme="minorHAnsi"/>
        </w:rPr>
      </w:pPr>
    </w:p>
    <w:p w14:paraId="4254DC0A" w14:textId="69EC61B4" w:rsidR="00F860B4" w:rsidRPr="00241262" w:rsidRDefault="00631C1D" w:rsidP="0062004C">
      <w:pPr>
        <w:rPr>
          <w:rFonts w:cstheme="minorHAnsi"/>
        </w:rPr>
      </w:pPr>
      <w:r>
        <w:rPr>
          <w:rFonts w:cstheme="minorHAnsi"/>
        </w:rPr>
        <w:lastRenderedPageBreak/>
        <w:t xml:space="preserve">c.3 </w:t>
      </w:r>
      <w:r w:rsidR="00F860B4" w:rsidRPr="00241262">
        <w:rPr>
          <w:rFonts w:cstheme="minorHAnsi"/>
        </w:rPr>
        <w:t>Ninguna tarea propuesta contribuye al cumplimiento de las acciones</w:t>
      </w:r>
    </w:p>
    <w:p w14:paraId="4C8A3C8E" w14:textId="77777777" w:rsidR="0062004C" w:rsidRPr="004D6F4A" w:rsidRDefault="0062004C" w:rsidP="0062004C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2004C" w:rsidRPr="004D6F4A" w14:paraId="1682942B" w14:textId="77777777" w:rsidTr="006039A7">
        <w:tc>
          <w:tcPr>
            <w:tcW w:w="2942" w:type="dxa"/>
            <w:vAlign w:val="center"/>
          </w:tcPr>
          <w:p w14:paraId="6E41F404" w14:textId="77777777" w:rsidR="0062004C" w:rsidRPr="004D6F4A" w:rsidRDefault="0062004C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Si (  )</w:t>
            </w:r>
          </w:p>
        </w:tc>
        <w:tc>
          <w:tcPr>
            <w:tcW w:w="2943" w:type="dxa"/>
            <w:vAlign w:val="center"/>
          </w:tcPr>
          <w:p w14:paraId="733B34E3" w14:textId="77777777" w:rsidR="0062004C" w:rsidRPr="004D6F4A" w:rsidRDefault="0062004C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No (  )</w:t>
            </w:r>
          </w:p>
        </w:tc>
        <w:tc>
          <w:tcPr>
            <w:tcW w:w="2943" w:type="dxa"/>
            <w:vAlign w:val="center"/>
          </w:tcPr>
          <w:p w14:paraId="4168D6FC" w14:textId="77777777" w:rsidR="0062004C" w:rsidRPr="004D6F4A" w:rsidRDefault="0062004C" w:rsidP="006039A7">
            <w:pPr>
              <w:rPr>
                <w:rFonts w:asciiTheme="minorHAnsi" w:hAnsiTheme="minorHAnsi" w:cstheme="minorHAnsi"/>
              </w:rPr>
            </w:pPr>
            <w:r w:rsidRPr="004D6F4A">
              <w:rPr>
                <w:rFonts w:asciiTheme="minorHAnsi" w:hAnsiTheme="minorHAnsi" w:cstheme="minorHAnsi"/>
              </w:rPr>
              <w:t>¿Por qué?</w:t>
            </w:r>
          </w:p>
          <w:p w14:paraId="6E0C5863" w14:textId="77777777" w:rsidR="0062004C" w:rsidRPr="004D6F4A" w:rsidRDefault="0062004C" w:rsidP="006039A7">
            <w:pPr>
              <w:rPr>
                <w:rFonts w:asciiTheme="minorHAnsi" w:hAnsiTheme="minorHAnsi" w:cstheme="minorHAnsi"/>
              </w:rPr>
            </w:pPr>
          </w:p>
          <w:p w14:paraId="6AA7BBCF" w14:textId="77777777" w:rsidR="0062004C" w:rsidRPr="004D6F4A" w:rsidRDefault="0062004C" w:rsidP="006039A7">
            <w:pPr>
              <w:rPr>
                <w:rFonts w:asciiTheme="minorHAnsi" w:hAnsiTheme="minorHAnsi" w:cstheme="minorHAnsi"/>
              </w:rPr>
            </w:pPr>
          </w:p>
          <w:p w14:paraId="3FDCD921" w14:textId="77777777" w:rsidR="0062004C" w:rsidRPr="004D6F4A" w:rsidRDefault="0062004C" w:rsidP="006039A7">
            <w:pPr>
              <w:rPr>
                <w:rFonts w:asciiTheme="minorHAnsi" w:hAnsiTheme="minorHAnsi" w:cstheme="minorHAnsi"/>
              </w:rPr>
            </w:pPr>
          </w:p>
        </w:tc>
      </w:tr>
    </w:tbl>
    <w:p w14:paraId="35CFD1F3" w14:textId="77777777" w:rsidR="00DE3415" w:rsidRDefault="00DE3415" w:rsidP="0062004C"/>
    <w:p w14:paraId="48D16FCE" w14:textId="73D46266" w:rsidR="0062004C" w:rsidRPr="00241262" w:rsidRDefault="0062004C" w:rsidP="0062004C">
      <w:r>
        <w:t>Elaboren un comentario de retroalimentación para el plantel</w:t>
      </w:r>
      <w:r w:rsidRPr="00241262">
        <w:t>.</w:t>
      </w:r>
    </w:p>
    <w:p w14:paraId="25BB0D7A" w14:textId="77777777" w:rsidR="0062004C" w:rsidRDefault="0062004C" w:rsidP="006200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2004C" w14:paraId="3FDABBC1" w14:textId="77777777" w:rsidTr="006039A7">
        <w:tc>
          <w:tcPr>
            <w:tcW w:w="8828" w:type="dxa"/>
          </w:tcPr>
          <w:p w14:paraId="1400BA6B" w14:textId="77777777" w:rsidR="0062004C" w:rsidRDefault="0062004C" w:rsidP="006039A7"/>
          <w:p w14:paraId="7AFC5E14" w14:textId="77777777" w:rsidR="0062004C" w:rsidRDefault="0062004C" w:rsidP="006039A7"/>
          <w:p w14:paraId="3EB222D9" w14:textId="77777777" w:rsidR="0062004C" w:rsidRDefault="0062004C" w:rsidP="006039A7"/>
          <w:p w14:paraId="52EFA2CB" w14:textId="77777777" w:rsidR="0062004C" w:rsidRDefault="0062004C" w:rsidP="006039A7"/>
          <w:p w14:paraId="4E4515EB" w14:textId="77777777" w:rsidR="0062004C" w:rsidRDefault="0062004C" w:rsidP="006039A7"/>
          <w:p w14:paraId="4B66BFD9" w14:textId="77777777" w:rsidR="0062004C" w:rsidRDefault="0062004C" w:rsidP="006039A7"/>
        </w:tc>
      </w:tr>
    </w:tbl>
    <w:p w14:paraId="45619F5F" w14:textId="77777777" w:rsidR="00F860B4" w:rsidRPr="00241262" w:rsidRDefault="00F860B4" w:rsidP="00646742">
      <w:pPr>
        <w:rPr>
          <w:rFonts w:cstheme="minorHAnsi"/>
        </w:rPr>
      </w:pPr>
    </w:p>
    <w:p w14:paraId="4D2BEB8F" w14:textId="77777777" w:rsidR="00F860B4" w:rsidRPr="0062004C" w:rsidRDefault="00F860B4" w:rsidP="00631C1D">
      <w:pPr>
        <w:rPr>
          <w:rFonts w:cstheme="minorHAnsi"/>
          <w:b/>
        </w:rPr>
      </w:pPr>
      <w:r w:rsidRPr="0062004C">
        <w:rPr>
          <w:rFonts w:cstheme="minorHAnsi"/>
          <w:b/>
        </w:rPr>
        <w:t>Viabilidad</w:t>
      </w:r>
      <w:r w:rsidRPr="00241262">
        <w:rPr>
          <w:rStyle w:val="Refdenotaalpie"/>
          <w:rFonts w:cstheme="minorHAnsi"/>
          <w:b/>
        </w:rPr>
        <w:footnoteReference w:id="1"/>
      </w:r>
      <w:r w:rsidRPr="0062004C">
        <w:rPr>
          <w:rFonts w:cstheme="minorHAnsi"/>
          <w:b/>
        </w:rPr>
        <w:t xml:space="preserve"> </w:t>
      </w:r>
    </w:p>
    <w:p w14:paraId="28F8A3F1" w14:textId="77777777" w:rsidR="00F860B4" w:rsidRPr="00241262" w:rsidRDefault="00F860B4" w:rsidP="00646742">
      <w:pPr>
        <w:rPr>
          <w:rFonts w:cstheme="minorHAnsi"/>
          <w:b/>
        </w:rPr>
      </w:pPr>
    </w:p>
    <w:p w14:paraId="65B629F8" w14:textId="77777777" w:rsidR="00F860B4" w:rsidRPr="0062004C" w:rsidRDefault="00F860B4" w:rsidP="00646742">
      <w:pPr>
        <w:rPr>
          <w:rFonts w:cstheme="minorHAnsi"/>
          <w:i/>
        </w:rPr>
      </w:pPr>
      <w:r w:rsidRPr="0062004C">
        <w:rPr>
          <w:rFonts w:cstheme="minorHAnsi"/>
          <w:i/>
        </w:rPr>
        <w:t>Consiste en determinar las condiciones por las cuales puede transitar la planeación</w:t>
      </w:r>
      <w:r w:rsidR="00646742" w:rsidRPr="0062004C">
        <w:rPr>
          <w:rFonts w:cstheme="minorHAnsi"/>
          <w:i/>
        </w:rPr>
        <w:t xml:space="preserve"> y concretarse</w:t>
      </w:r>
      <w:r w:rsidRPr="0062004C">
        <w:rPr>
          <w:rFonts w:cstheme="minorHAnsi"/>
          <w:i/>
        </w:rPr>
        <w:t>; considera los siguientes elementos:</w:t>
      </w:r>
    </w:p>
    <w:p w14:paraId="1874EBA2" w14:textId="77777777" w:rsidR="00F860B4" w:rsidRPr="00241262" w:rsidRDefault="00F860B4" w:rsidP="00646742">
      <w:pPr>
        <w:rPr>
          <w:rFonts w:cstheme="minorHAnsi"/>
        </w:rPr>
      </w:pPr>
    </w:p>
    <w:p w14:paraId="588065D7" w14:textId="77777777" w:rsidR="00F860B4" w:rsidRPr="00241262" w:rsidRDefault="00541F7E" w:rsidP="00646742">
      <w:pPr>
        <w:pStyle w:val="Prrafodelista"/>
        <w:numPr>
          <w:ilvl w:val="0"/>
          <w:numId w:val="4"/>
        </w:numPr>
        <w:spacing w:after="0" w:line="240" w:lineRule="auto"/>
        <w:ind w:left="714" w:hanging="357"/>
        <w:jc w:val="both"/>
      </w:pPr>
      <w:r>
        <w:t>Autoridad, control y</w:t>
      </w:r>
      <w:r w:rsidR="00F860B4" w:rsidRPr="00241262">
        <w:t xml:space="preserve"> dominio</w:t>
      </w:r>
      <w:r w:rsidR="00F860B4" w:rsidRPr="00241262">
        <w:rPr>
          <w:b/>
        </w:rPr>
        <w:t xml:space="preserve">. </w:t>
      </w:r>
      <w:r w:rsidR="00F860B4" w:rsidRPr="00241262">
        <w:t xml:space="preserve">Determinar si la </w:t>
      </w:r>
      <w:r>
        <w:t xml:space="preserve">solución del problema propuesto puede ser resuelto por </w:t>
      </w:r>
      <w:r w:rsidR="00F860B4" w:rsidRPr="00241262">
        <w:t xml:space="preserve">el Plantel </w:t>
      </w:r>
    </w:p>
    <w:p w14:paraId="50CFC797" w14:textId="77777777" w:rsidR="00F860B4" w:rsidRPr="00241262" w:rsidRDefault="00F860B4" w:rsidP="00646742">
      <w:pPr>
        <w:pStyle w:val="Prrafodelista"/>
        <w:numPr>
          <w:ilvl w:val="0"/>
          <w:numId w:val="4"/>
        </w:numPr>
        <w:spacing w:after="0" w:line="240" w:lineRule="auto"/>
        <w:ind w:left="714" w:hanging="357"/>
        <w:jc w:val="both"/>
      </w:pPr>
      <w:r w:rsidRPr="00241262">
        <w:t>Tiempo. La planeación estipula la probable resolución del problema en un semestre o en</w:t>
      </w:r>
      <w:r w:rsidR="0062004C">
        <w:t xml:space="preserve"> más de un semestre</w:t>
      </w:r>
      <w:r w:rsidRPr="00241262">
        <w:t xml:space="preserve">. </w:t>
      </w:r>
    </w:p>
    <w:p w14:paraId="4E28C791" w14:textId="31E4D05F" w:rsidR="00F860B4" w:rsidRPr="00241262" w:rsidRDefault="00F860B4" w:rsidP="00646742">
      <w:pPr>
        <w:pStyle w:val="Prrafodelista"/>
        <w:numPr>
          <w:ilvl w:val="0"/>
          <w:numId w:val="4"/>
        </w:numPr>
        <w:spacing w:after="0" w:line="240" w:lineRule="auto"/>
        <w:ind w:left="714" w:hanging="357"/>
        <w:jc w:val="both"/>
      </w:pPr>
      <w:r w:rsidRPr="00241262">
        <w:t>Impacto. Los resultados de la planeación tienen efectos en indicadores, en acciones, en procedimiento</w:t>
      </w:r>
      <w:r w:rsidR="001008F2">
        <w:t>s.</w:t>
      </w:r>
    </w:p>
    <w:p w14:paraId="0D7CEC1B" w14:textId="77777777" w:rsidR="00241262" w:rsidRDefault="00241262" w:rsidP="00646742">
      <w:pPr>
        <w:rPr>
          <w:rFonts w:cstheme="minorHAnsi"/>
        </w:rPr>
      </w:pPr>
    </w:p>
    <w:p w14:paraId="0C7A86E7" w14:textId="08CA8B3B" w:rsidR="00F860B4" w:rsidRPr="00241262" w:rsidRDefault="0062004C" w:rsidP="0062004C">
      <w:pPr>
        <w:pStyle w:val="Prrafodelista"/>
        <w:numPr>
          <w:ilvl w:val="0"/>
          <w:numId w:val="5"/>
        </w:numPr>
        <w:spacing w:after="0" w:line="240" w:lineRule="auto"/>
        <w:ind w:hanging="357"/>
        <w:jc w:val="both"/>
      </w:pPr>
      <w:r>
        <w:rPr>
          <w:rFonts w:cstheme="minorHAnsi"/>
        </w:rPr>
        <w:t xml:space="preserve">Del apartado </w:t>
      </w:r>
      <w:r w:rsidRPr="001008F2">
        <w:rPr>
          <w:rFonts w:cstheme="minorHAnsi"/>
          <w:b/>
          <w:bCs/>
        </w:rPr>
        <w:t>“Planeación de las acciones de mejora</w:t>
      </w:r>
      <w:r w:rsidR="00DE3415" w:rsidRPr="001008F2">
        <w:rPr>
          <w:rFonts w:cstheme="minorHAnsi"/>
          <w:b/>
          <w:bCs/>
        </w:rPr>
        <w:t xml:space="preserve"> para el semestre actual</w:t>
      </w:r>
      <w:r w:rsidRPr="001008F2">
        <w:rPr>
          <w:rFonts w:cstheme="minorHAnsi"/>
          <w:b/>
          <w:bCs/>
        </w:rPr>
        <w:t>”</w:t>
      </w:r>
      <w:r w:rsidRPr="008E1656">
        <w:rPr>
          <w:rFonts w:cstheme="minorHAnsi"/>
        </w:rPr>
        <w:t xml:space="preserve"> </w:t>
      </w:r>
      <w:r>
        <w:rPr>
          <w:rFonts w:cstheme="minorHAnsi"/>
        </w:rPr>
        <w:t>l</w:t>
      </w:r>
      <w:r w:rsidR="00F860B4" w:rsidRPr="0062004C">
        <w:rPr>
          <w:rFonts w:cstheme="minorHAnsi"/>
        </w:rPr>
        <w:t xml:space="preserve">ean </w:t>
      </w:r>
      <w:r w:rsidR="00541F7E" w:rsidRPr="0062004C">
        <w:rPr>
          <w:rFonts w:cstheme="minorHAnsi"/>
        </w:rPr>
        <w:t xml:space="preserve">detalladamente los elementos: </w:t>
      </w:r>
      <w:r w:rsidR="00541F7E" w:rsidRPr="001008F2">
        <w:rPr>
          <w:rFonts w:cstheme="minorHAnsi"/>
          <w:bCs/>
        </w:rPr>
        <w:t>r</w:t>
      </w:r>
      <w:r w:rsidR="00F860B4" w:rsidRPr="001008F2">
        <w:rPr>
          <w:rFonts w:cstheme="minorHAnsi"/>
          <w:bCs/>
        </w:rPr>
        <w:t>esponsable de la tarea, tiempo, recursos necesarios, indicador de seguimiento y responsable de seguimiento</w:t>
      </w:r>
      <w:r w:rsidR="00F860B4" w:rsidRPr="0062004C">
        <w:rPr>
          <w:rFonts w:cstheme="minorHAnsi"/>
        </w:rPr>
        <w:t xml:space="preserve">. </w:t>
      </w:r>
      <w:r w:rsidR="00F860B4" w:rsidRPr="00241262">
        <w:t xml:space="preserve">Utilicen el cuadro </w:t>
      </w:r>
      <w:r>
        <w:t xml:space="preserve">siguiente </w:t>
      </w:r>
      <w:r w:rsidR="00F860B4" w:rsidRPr="00241262">
        <w:t xml:space="preserve">para registrar los elementos de viabilidad arriba señalados del problema propuesto en la planeación. </w:t>
      </w:r>
    </w:p>
    <w:p w14:paraId="4D423B74" w14:textId="77777777" w:rsidR="00631C1D" w:rsidRPr="00241262" w:rsidRDefault="00631C1D" w:rsidP="00F860B4"/>
    <w:tbl>
      <w:tblPr>
        <w:tblStyle w:val="Tablaconcuadrcula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851"/>
        <w:gridCol w:w="1275"/>
        <w:gridCol w:w="1418"/>
        <w:gridCol w:w="1417"/>
        <w:gridCol w:w="2014"/>
      </w:tblGrid>
      <w:tr w:rsidR="00F860B4" w:rsidRPr="00241262" w14:paraId="2671BA52" w14:textId="77777777" w:rsidTr="00452804">
        <w:trPr>
          <w:trHeight w:val="244"/>
        </w:trPr>
        <w:tc>
          <w:tcPr>
            <w:tcW w:w="1701" w:type="dxa"/>
            <w:vMerge w:val="restart"/>
            <w:shd w:val="clear" w:color="auto" w:fill="D5DCE4" w:themeFill="text2" w:themeFillTint="33"/>
            <w:vAlign w:val="center"/>
          </w:tcPr>
          <w:p w14:paraId="00EFBA7E" w14:textId="77777777" w:rsidR="00F860B4" w:rsidRPr="00241262" w:rsidRDefault="00F860B4" w:rsidP="00452804">
            <w:pPr>
              <w:jc w:val="center"/>
              <w:rPr>
                <w:b/>
                <w:sz w:val="20"/>
                <w:szCs w:val="20"/>
              </w:rPr>
            </w:pPr>
            <w:r w:rsidRPr="00241262">
              <w:rPr>
                <w:b/>
                <w:sz w:val="20"/>
                <w:szCs w:val="20"/>
              </w:rPr>
              <w:t>Problema(s)</w:t>
            </w:r>
          </w:p>
        </w:tc>
        <w:tc>
          <w:tcPr>
            <w:tcW w:w="7684" w:type="dxa"/>
            <w:gridSpan w:val="6"/>
            <w:shd w:val="clear" w:color="auto" w:fill="D5DCE4" w:themeFill="text2" w:themeFillTint="33"/>
          </w:tcPr>
          <w:p w14:paraId="07D23617" w14:textId="77777777" w:rsidR="00F860B4" w:rsidRPr="00241262" w:rsidRDefault="00F860B4" w:rsidP="00452804">
            <w:pPr>
              <w:jc w:val="center"/>
            </w:pPr>
            <w:r w:rsidRPr="00241262">
              <w:t>Características</w:t>
            </w:r>
          </w:p>
        </w:tc>
      </w:tr>
      <w:tr w:rsidR="00F860B4" w:rsidRPr="00241262" w14:paraId="761DD429" w14:textId="77777777" w:rsidTr="00452804">
        <w:tc>
          <w:tcPr>
            <w:tcW w:w="1701" w:type="dxa"/>
            <w:vMerge/>
            <w:vAlign w:val="center"/>
          </w:tcPr>
          <w:p w14:paraId="74058FF9" w14:textId="77777777" w:rsidR="00F860B4" w:rsidRPr="00241262" w:rsidRDefault="00F860B4" w:rsidP="00452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D5DCE4" w:themeFill="text2" w:themeFillTint="33"/>
            <w:vAlign w:val="center"/>
          </w:tcPr>
          <w:p w14:paraId="14714426" w14:textId="77777777" w:rsidR="00F860B4" w:rsidRPr="00241262" w:rsidRDefault="00F860B4" w:rsidP="00452804">
            <w:pPr>
              <w:jc w:val="center"/>
              <w:rPr>
                <w:sz w:val="20"/>
                <w:szCs w:val="20"/>
              </w:rPr>
            </w:pPr>
            <w:r w:rsidRPr="00241262">
              <w:rPr>
                <w:sz w:val="20"/>
                <w:szCs w:val="20"/>
              </w:rPr>
              <w:t>Autoridad, control, dominio</w:t>
            </w:r>
          </w:p>
        </w:tc>
        <w:tc>
          <w:tcPr>
            <w:tcW w:w="2693" w:type="dxa"/>
            <w:gridSpan w:val="2"/>
            <w:shd w:val="clear" w:color="auto" w:fill="D5DCE4" w:themeFill="text2" w:themeFillTint="33"/>
            <w:vAlign w:val="center"/>
          </w:tcPr>
          <w:p w14:paraId="58502B43" w14:textId="77777777" w:rsidR="00F860B4" w:rsidRPr="00241262" w:rsidRDefault="00F860B4" w:rsidP="00452804">
            <w:pPr>
              <w:jc w:val="center"/>
              <w:rPr>
                <w:sz w:val="20"/>
                <w:szCs w:val="20"/>
              </w:rPr>
            </w:pPr>
            <w:r w:rsidRPr="00241262">
              <w:rPr>
                <w:sz w:val="20"/>
                <w:szCs w:val="20"/>
              </w:rPr>
              <w:t>Tiempo</w:t>
            </w:r>
          </w:p>
        </w:tc>
        <w:tc>
          <w:tcPr>
            <w:tcW w:w="3431" w:type="dxa"/>
            <w:gridSpan w:val="2"/>
            <w:shd w:val="clear" w:color="auto" w:fill="D5DCE4" w:themeFill="text2" w:themeFillTint="33"/>
            <w:vAlign w:val="center"/>
          </w:tcPr>
          <w:p w14:paraId="169891CB" w14:textId="77777777" w:rsidR="00F860B4" w:rsidRPr="00241262" w:rsidRDefault="00F860B4" w:rsidP="00452804">
            <w:pPr>
              <w:jc w:val="center"/>
              <w:rPr>
                <w:sz w:val="20"/>
                <w:szCs w:val="20"/>
              </w:rPr>
            </w:pPr>
            <w:r w:rsidRPr="00241262">
              <w:rPr>
                <w:sz w:val="20"/>
                <w:szCs w:val="20"/>
              </w:rPr>
              <w:t>Impacto</w:t>
            </w:r>
          </w:p>
        </w:tc>
      </w:tr>
      <w:tr w:rsidR="00F860B4" w:rsidRPr="00241262" w14:paraId="516BDE1B" w14:textId="77777777" w:rsidTr="00452804">
        <w:tc>
          <w:tcPr>
            <w:tcW w:w="1701" w:type="dxa"/>
            <w:vMerge/>
            <w:vAlign w:val="center"/>
          </w:tcPr>
          <w:p w14:paraId="71612AAB" w14:textId="77777777" w:rsidR="00F860B4" w:rsidRPr="00241262" w:rsidRDefault="00F860B4" w:rsidP="00452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37AED30A" w14:textId="77777777" w:rsidR="00F860B4" w:rsidRPr="00241262" w:rsidRDefault="00F860B4" w:rsidP="00452804">
            <w:pPr>
              <w:jc w:val="center"/>
              <w:rPr>
                <w:sz w:val="20"/>
                <w:szCs w:val="20"/>
              </w:rPr>
            </w:pPr>
            <w:r w:rsidRPr="00241262">
              <w:rPr>
                <w:sz w:val="20"/>
                <w:szCs w:val="20"/>
              </w:rPr>
              <w:t>Alto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48E2F648" w14:textId="77777777" w:rsidR="00F860B4" w:rsidRPr="00241262" w:rsidRDefault="00F860B4" w:rsidP="00452804">
            <w:pPr>
              <w:jc w:val="center"/>
              <w:rPr>
                <w:sz w:val="20"/>
                <w:szCs w:val="20"/>
              </w:rPr>
            </w:pPr>
            <w:r w:rsidRPr="00241262">
              <w:rPr>
                <w:sz w:val="20"/>
                <w:szCs w:val="20"/>
              </w:rPr>
              <w:t>Bajo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460F0538" w14:textId="77777777" w:rsidR="00F860B4" w:rsidRPr="00241262" w:rsidRDefault="00F860B4" w:rsidP="00452804">
            <w:pPr>
              <w:jc w:val="center"/>
              <w:rPr>
                <w:sz w:val="20"/>
                <w:szCs w:val="20"/>
              </w:rPr>
            </w:pPr>
            <w:r w:rsidRPr="00241262">
              <w:rPr>
                <w:sz w:val="20"/>
                <w:szCs w:val="20"/>
              </w:rPr>
              <w:t>Poco.</w:t>
            </w:r>
          </w:p>
          <w:p w14:paraId="4947FFBF" w14:textId="77777777" w:rsidR="00F860B4" w:rsidRPr="00241262" w:rsidRDefault="00F860B4" w:rsidP="00452804">
            <w:pPr>
              <w:jc w:val="center"/>
              <w:rPr>
                <w:sz w:val="20"/>
                <w:szCs w:val="20"/>
              </w:rPr>
            </w:pPr>
            <w:r w:rsidRPr="00241262">
              <w:rPr>
                <w:sz w:val="20"/>
                <w:szCs w:val="20"/>
              </w:rPr>
              <w:t>(1 semestre)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6A2B2A63" w14:textId="77777777" w:rsidR="00F860B4" w:rsidRPr="00241262" w:rsidRDefault="00F860B4" w:rsidP="00452804">
            <w:pPr>
              <w:jc w:val="center"/>
              <w:rPr>
                <w:sz w:val="20"/>
                <w:szCs w:val="20"/>
              </w:rPr>
            </w:pPr>
            <w:r w:rsidRPr="00241262">
              <w:rPr>
                <w:sz w:val="20"/>
                <w:szCs w:val="20"/>
              </w:rPr>
              <w:t xml:space="preserve">Mucho. </w:t>
            </w:r>
          </w:p>
          <w:p w14:paraId="1505F64D" w14:textId="77777777" w:rsidR="00F860B4" w:rsidRPr="00241262" w:rsidRDefault="00F860B4" w:rsidP="00452804">
            <w:pPr>
              <w:jc w:val="center"/>
              <w:rPr>
                <w:sz w:val="20"/>
                <w:szCs w:val="20"/>
              </w:rPr>
            </w:pPr>
            <w:r w:rsidRPr="00241262">
              <w:rPr>
                <w:sz w:val="20"/>
                <w:szCs w:val="20"/>
              </w:rPr>
              <w:t>(1 año o más)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20C6B5C0" w14:textId="77777777" w:rsidR="00F860B4" w:rsidRPr="00241262" w:rsidRDefault="00F860B4" w:rsidP="00452804">
            <w:pPr>
              <w:jc w:val="center"/>
              <w:rPr>
                <w:sz w:val="20"/>
                <w:szCs w:val="20"/>
              </w:rPr>
            </w:pPr>
            <w:r w:rsidRPr="00241262">
              <w:rPr>
                <w:sz w:val="20"/>
                <w:szCs w:val="20"/>
              </w:rPr>
              <w:t>Alto</w:t>
            </w:r>
          </w:p>
          <w:p w14:paraId="02374F0F" w14:textId="77777777" w:rsidR="00F860B4" w:rsidRPr="00241262" w:rsidRDefault="00F860B4" w:rsidP="00452804">
            <w:pPr>
              <w:jc w:val="center"/>
              <w:rPr>
                <w:sz w:val="20"/>
                <w:szCs w:val="20"/>
              </w:rPr>
            </w:pPr>
            <w:r w:rsidRPr="00241262">
              <w:rPr>
                <w:sz w:val="20"/>
                <w:szCs w:val="20"/>
              </w:rPr>
              <w:t xml:space="preserve">(en indicadores) </w:t>
            </w:r>
          </w:p>
        </w:tc>
        <w:tc>
          <w:tcPr>
            <w:tcW w:w="2014" w:type="dxa"/>
            <w:shd w:val="clear" w:color="auto" w:fill="D5DCE4" w:themeFill="text2" w:themeFillTint="33"/>
            <w:vAlign w:val="center"/>
          </w:tcPr>
          <w:p w14:paraId="1EE0B0CB" w14:textId="77777777" w:rsidR="00F860B4" w:rsidRPr="00241262" w:rsidRDefault="00F860B4" w:rsidP="00452804">
            <w:pPr>
              <w:jc w:val="center"/>
              <w:rPr>
                <w:sz w:val="20"/>
                <w:szCs w:val="20"/>
              </w:rPr>
            </w:pPr>
            <w:r w:rsidRPr="00241262">
              <w:rPr>
                <w:sz w:val="20"/>
                <w:szCs w:val="20"/>
              </w:rPr>
              <w:t xml:space="preserve">Bajo </w:t>
            </w:r>
          </w:p>
          <w:p w14:paraId="2CEB1405" w14:textId="77777777" w:rsidR="00F860B4" w:rsidRPr="00241262" w:rsidRDefault="00F860B4" w:rsidP="00452804">
            <w:pPr>
              <w:jc w:val="center"/>
              <w:rPr>
                <w:sz w:val="20"/>
                <w:szCs w:val="20"/>
              </w:rPr>
            </w:pPr>
            <w:r w:rsidRPr="00241262">
              <w:rPr>
                <w:sz w:val="20"/>
                <w:szCs w:val="20"/>
              </w:rPr>
              <w:t>(en comportamientos, acciones, procedimientos)</w:t>
            </w:r>
          </w:p>
        </w:tc>
      </w:tr>
      <w:tr w:rsidR="00F860B4" w:rsidRPr="00241262" w14:paraId="518BE3D0" w14:textId="77777777" w:rsidTr="00452804">
        <w:tc>
          <w:tcPr>
            <w:tcW w:w="1701" w:type="dxa"/>
            <w:shd w:val="clear" w:color="auto" w:fill="auto"/>
            <w:vAlign w:val="center"/>
          </w:tcPr>
          <w:p w14:paraId="323486EE" w14:textId="77777777" w:rsidR="00F860B4" w:rsidRPr="00241262" w:rsidRDefault="00F860B4" w:rsidP="00452804">
            <w:pPr>
              <w:rPr>
                <w:color w:val="00B050"/>
                <w:sz w:val="20"/>
                <w:szCs w:val="20"/>
              </w:rPr>
            </w:pPr>
          </w:p>
          <w:p w14:paraId="24291920" w14:textId="77777777" w:rsidR="00F860B4" w:rsidRDefault="00F860B4" w:rsidP="00452804">
            <w:pPr>
              <w:rPr>
                <w:color w:val="00B050"/>
                <w:sz w:val="20"/>
                <w:szCs w:val="20"/>
              </w:rPr>
            </w:pPr>
          </w:p>
          <w:p w14:paraId="2E38AE94" w14:textId="77777777" w:rsidR="00F860B4" w:rsidRPr="00241262" w:rsidRDefault="00F860B4" w:rsidP="00452804">
            <w:pPr>
              <w:rPr>
                <w:color w:val="00B050"/>
                <w:sz w:val="20"/>
                <w:szCs w:val="20"/>
              </w:rPr>
            </w:pPr>
          </w:p>
          <w:p w14:paraId="4F8E41CD" w14:textId="77777777" w:rsidR="00F860B4" w:rsidRPr="00241262" w:rsidRDefault="00F860B4" w:rsidP="00452804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7F2DBE" w14:textId="77777777" w:rsidR="00F860B4" w:rsidRPr="00241262" w:rsidRDefault="00F860B4" w:rsidP="00452804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0A8473" w14:textId="77777777" w:rsidR="00F860B4" w:rsidRPr="00241262" w:rsidRDefault="00F860B4" w:rsidP="00452804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8812FB" w14:textId="77777777" w:rsidR="00F860B4" w:rsidRPr="00241262" w:rsidRDefault="00F860B4" w:rsidP="00452804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4D13E7" w14:textId="77777777" w:rsidR="00F860B4" w:rsidRPr="00241262" w:rsidRDefault="00F860B4" w:rsidP="00452804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017444" w14:textId="77777777" w:rsidR="00F860B4" w:rsidRPr="00241262" w:rsidRDefault="00F860B4" w:rsidP="00452804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74D60507" w14:textId="77777777" w:rsidR="00F860B4" w:rsidRPr="00241262" w:rsidRDefault="00F860B4" w:rsidP="00452804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</w:tbl>
    <w:p w14:paraId="30242BFC" w14:textId="77777777" w:rsidR="0062004C" w:rsidRPr="0062004C" w:rsidRDefault="0062004C" w:rsidP="0062004C">
      <w:pPr>
        <w:rPr>
          <w:rFonts w:cstheme="minorHAnsi"/>
          <w:b/>
        </w:rPr>
      </w:pPr>
      <w:r w:rsidRPr="00241262">
        <w:lastRenderedPageBreak/>
        <w:t>Con base en su apreciación, redacten un párrafo general sobre la viabilidad de la planeación propuesta.</w:t>
      </w:r>
    </w:p>
    <w:p w14:paraId="76B828E7" w14:textId="77777777" w:rsidR="0062004C" w:rsidRDefault="0062004C" w:rsidP="00646742">
      <w:pPr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2004C" w14:paraId="3656B91F" w14:textId="77777777" w:rsidTr="006039A7">
        <w:tc>
          <w:tcPr>
            <w:tcW w:w="8828" w:type="dxa"/>
          </w:tcPr>
          <w:p w14:paraId="12061544" w14:textId="77777777" w:rsidR="0062004C" w:rsidRDefault="0062004C" w:rsidP="006039A7"/>
          <w:p w14:paraId="0E6A822F" w14:textId="77777777" w:rsidR="0062004C" w:rsidRDefault="0062004C" w:rsidP="006039A7"/>
          <w:p w14:paraId="27110C8F" w14:textId="77777777" w:rsidR="0062004C" w:rsidRDefault="0062004C" w:rsidP="006039A7"/>
          <w:p w14:paraId="541B885D" w14:textId="77777777" w:rsidR="0062004C" w:rsidRDefault="0062004C" w:rsidP="006039A7"/>
          <w:p w14:paraId="3F4B3D63" w14:textId="77777777" w:rsidR="0062004C" w:rsidRDefault="0062004C" w:rsidP="006039A7"/>
          <w:p w14:paraId="447EE47E" w14:textId="77777777" w:rsidR="0062004C" w:rsidRDefault="0062004C" w:rsidP="006039A7"/>
          <w:p w14:paraId="53109455" w14:textId="77777777" w:rsidR="0062004C" w:rsidRDefault="0062004C" w:rsidP="006039A7"/>
          <w:p w14:paraId="3E17638F" w14:textId="77777777" w:rsidR="0062004C" w:rsidRDefault="0062004C" w:rsidP="006039A7"/>
          <w:p w14:paraId="22534742" w14:textId="77777777" w:rsidR="0062004C" w:rsidRDefault="0062004C" w:rsidP="006039A7"/>
          <w:p w14:paraId="6FE16E70" w14:textId="77777777" w:rsidR="0062004C" w:rsidRDefault="0062004C" w:rsidP="006039A7"/>
        </w:tc>
      </w:tr>
    </w:tbl>
    <w:p w14:paraId="3808AC9C" w14:textId="77777777" w:rsidR="0062004C" w:rsidRDefault="0062004C" w:rsidP="0062004C">
      <w:pPr>
        <w:rPr>
          <w:rFonts w:cstheme="minorHAnsi"/>
        </w:rPr>
      </w:pPr>
    </w:p>
    <w:p w14:paraId="3FD2A80D" w14:textId="77777777" w:rsidR="0062004C" w:rsidRDefault="0062004C" w:rsidP="00646742">
      <w:pPr>
        <w:rPr>
          <w:rFonts w:cstheme="minorHAnsi"/>
          <w:b/>
        </w:rPr>
      </w:pPr>
    </w:p>
    <w:p w14:paraId="0F85CA3A" w14:textId="13A37A9B" w:rsidR="00241262" w:rsidRPr="00241262" w:rsidRDefault="00241262" w:rsidP="00631C1D">
      <w:pPr>
        <w:pStyle w:val="Prrafodelista"/>
        <w:numPr>
          <w:ilvl w:val="0"/>
          <w:numId w:val="5"/>
        </w:numPr>
        <w:spacing w:after="0" w:line="240" w:lineRule="auto"/>
      </w:pPr>
      <w:r w:rsidRPr="00241262">
        <w:t>Organizados en equipo de coordinadores (subdirectores y personal designado en esa función) y los asesores de los planteles que correspondan, intercambien los resultados</w:t>
      </w:r>
      <w:r w:rsidR="00631C1D">
        <w:t xml:space="preserve"> </w:t>
      </w:r>
      <w:r w:rsidRPr="00241262">
        <w:t xml:space="preserve">obtenidos </w:t>
      </w:r>
      <w:r w:rsidR="00631C1D">
        <w:t xml:space="preserve">y redacciones elaboradas </w:t>
      </w:r>
      <w:r w:rsidRPr="00241262">
        <w:t>del análisis realizado.</w:t>
      </w:r>
    </w:p>
    <w:p w14:paraId="1AABBBD5" w14:textId="77777777" w:rsidR="00241262" w:rsidRPr="00241262" w:rsidRDefault="00241262" w:rsidP="00631C1D"/>
    <w:p w14:paraId="5D67A66E" w14:textId="5605F464" w:rsidR="00FA081C" w:rsidRDefault="00241262" w:rsidP="00646742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241262">
        <w:t xml:space="preserve">Finalmente, con base en los comentarios realizados, tanto para </w:t>
      </w:r>
      <w:r w:rsidR="0062004C">
        <w:t xml:space="preserve">coherencia como para viabilidad y </w:t>
      </w:r>
      <w:r w:rsidRPr="00241262">
        <w:t>el intercambio con sus colegas y los Coordinadores Sectoriales, escriban un documento de un máximo de una cuartilla, que incluya los siguientes apartados: 1. Breve introducción; 2. Descripción del análisis y 3. Sugerencias para la mejora del documento.</w:t>
      </w:r>
    </w:p>
    <w:sectPr w:rsidR="00FA081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72DA6" w14:textId="77777777" w:rsidR="0042083D" w:rsidRDefault="0042083D" w:rsidP="00216D83">
      <w:r>
        <w:separator/>
      </w:r>
    </w:p>
  </w:endnote>
  <w:endnote w:type="continuationSeparator" w:id="0">
    <w:p w14:paraId="3CACBA2D" w14:textId="77777777" w:rsidR="0042083D" w:rsidRDefault="0042083D" w:rsidP="0021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12061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16984C" w14:textId="77777777" w:rsidR="003A3825" w:rsidRPr="003A3825" w:rsidRDefault="003A3825">
        <w:pPr>
          <w:pStyle w:val="Piedepgina"/>
          <w:jc w:val="right"/>
          <w:rPr>
            <w:sz w:val="20"/>
            <w:szCs w:val="20"/>
          </w:rPr>
        </w:pPr>
        <w:r w:rsidRPr="003A3825">
          <w:rPr>
            <w:sz w:val="20"/>
            <w:szCs w:val="20"/>
          </w:rPr>
          <w:fldChar w:fldCharType="begin"/>
        </w:r>
        <w:r w:rsidRPr="003A3825">
          <w:rPr>
            <w:sz w:val="20"/>
            <w:szCs w:val="20"/>
          </w:rPr>
          <w:instrText>PAGE   \* MERGEFORMAT</w:instrText>
        </w:r>
        <w:r w:rsidRPr="003A3825">
          <w:rPr>
            <w:sz w:val="20"/>
            <w:szCs w:val="20"/>
          </w:rPr>
          <w:fldChar w:fldCharType="separate"/>
        </w:r>
        <w:r w:rsidR="003A4293" w:rsidRPr="003A4293">
          <w:rPr>
            <w:noProof/>
            <w:sz w:val="20"/>
            <w:szCs w:val="20"/>
            <w:lang w:val="es-ES"/>
          </w:rPr>
          <w:t>1</w:t>
        </w:r>
        <w:r w:rsidRPr="003A3825">
          <w:rPr>
            <w:sz w:val="20"/>
            <w:szCs w:val="20"/>
          </w:rPr>
          <w:fldChar w:fldCharType="end"/>
        </w:r>
      </w:p>
    </w:sdtContent>
  </w:sdt>
  <w:p w14:paraId="48DD8017" w14:textId="77777777" w:rsidR="003A3825" w:rsidRDefault="003A38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A8D10" w14:textId="77777777" w:rsidR="0042083D" w:rsidRDefault="0042083D" w:rsidP="00216D83">
      <w:r>
        <w:separator/>
      </w:r>
    </w:p>
  </w:footnote>
  <w:footnote w:type="continuationSeparator" w:id="0">
    <w:p w14:paraId="4F1A311D" w14:textId="77777777" w:rsidR="0042083D" w:rsidRDefault="0042083D" w:rsidP="00216D83">
      <w:r>
        <w:continuationSeparator/>
      </w:r>
    </w:p>
  </w:footnote>
  <w:footnote w:id="1">
    <w:p w14:paraId="12CBAB14" w14:textId="77777777" w:rsidR="00F860B4" w:rsidRDefault="00F860B4" w:rsidP="00F860B4">
      <w:pPr>
        <w:pStyle w:val="Textonotapie"/>
      </w:pPr>
      <w:r>
        <w:rPr>
          <w:rStyle w:val="Refdenotaalpie"/>
        </w:rPr>
        <w:footnoteRef/>
      </w:r>
      <w:r>
        <w:t xml:space="preserve"> Este </w:t>
      </w:r>
      <w:r w:rsidRPr="00241262">
        <w:t>apartado es una adaptación de actividades realizadas por Roberto Arriola Ruiz con el CAP del Plantel 12 “Nezahualcóyotl”.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61438" w14:textId="77777777" w:rsidR="00216D83" w:rsidRDefault="00216D83">
    <w:pPr>
      <w:pStyle w:val="Encabezado"/>
    </w:pPr>
    <w:r w:rsidRPr="00B46DC9">
      <w:rPr>
        <w:noProof/>
        <w:sz w:val="16"/>
        <w:szCs w:val="16"/>
        <w:lang w:eastAsia="es-MX"/>
      </w:rPr>
      <w:drawing>
        <wp:inline distT="0" distB="0" distL="0" distR="0" wp14:anchorId="4C5FDBB7" wp14:editId="147CCCDB">
          <wp:extent cx="5848350" cy="9410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938" cy="941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47294"/>
    <w:multiLevelType w:val="hybridMultilevel"/>
    <w:tmpl w:val="55224D6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02646A"/>
    <w:multiLevelType w:val="multilevel"/>
    <w:tmpl w:val="52088E9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1" w:hanging="1440"/>
      </w:pPr>
      <w:rPr>
        <w:rFonts w:hint="default"/>
      </w:rPr>
    </w:lvl>
  </w:abstractNum>
  <w:abstractNum w:abstractNumId="2" w15:restartNumberingAfterBreak="0">
    <w:nsid w:val="2E3E3001"/>
    <w:multiLevelType w:val="hybridMultilevel"/>
    <w:tmpl w:val="778EF46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D6419"/>
    <w:multiLevelType w:val="hybridMultilevel"/>
    <w:tmpl w:val="ACAE3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1170C"/>
    <w:multiLevelType w:val="hybridMultilevel"/>
    <w:tmpl w:val="614AAE98"/>
    <w:lvl w:ilvl="0" w:tplc="503A4D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EE6F3A"/>
    <w:multiLevelType w:val="hybridMultilevel"/>
    <w:tmpl w:val="9AAAD36C"/>
    <w:lvl w:ilvl="0" w:tplc="CB40D5A6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D0"/>
    <w:rsid w:val="0000308C"/>
    <w:rsid w:val="00012DCE"/>
    <w:rsid w:val="00017E60"/>
    <w:rsid w:val="00021B4C"/>
    <w:rsid w:val="00033E9E"/>
    <w:rsid w:val="001008F2"/>
    <w:rsid w:val="00111BE7"/>
    <w:rsid w:val="00161374"/>
    <w:rsid w:val="002032C4"/>
    <w:rsid w:val="00216D83"/>
    <w:rsid w:val="0022463D"/>
    <w:rsid w:val="00241262"/>
    <w:rsid w:val="00260850"/>
    <w:rsid w:val="0029312D"/>
    <w:rsid w:val="003A3825"/>
    <w:rsid w:val="003A4293"/>
    <w:rsid w:val="003A4625"/>
    <w:rsid w:val="0042083D"/>
    <w:rsid w:val="00484072"/>
    <w:rsid w:val="00494D92"/>
    <w:rsid w:val="00497EC8"/>
    <w:rsid w:val="004A6882"/>
    <w:rsid w:val="004B3568"/>
    <w:rsid w:val="004D38FD"/>
    <w:rsid w:val="004D6F4A"/>
    <w:rsid w:val="0051340B"/>
    <w:rsid w:val="005349BE"/>
    <w:rsid w:val="00541F7E"/>
    <w:rsid w:val="00581500"/>
    <w:rsid w:val="005F2A88"/>
    <w:rsid w:val="00601465"/>
    <w:rsid w:val="0062004C"/>
    <w:rsid w:val="006211A2"/>
    <w:rsid w:val="006304D0"/>
    <w:rsid w:val="00631C1D"/>
    <w:rsid w:val="00636CA4"/>
    <w:rsid w:val="00646742"/>
    <w:rsid w:val="006A5495"/>
    <w:rsid w:val="007242B8"/>
    <w:rsid w:val="007440CA"/>
    <w:rsid w:val="0085449B"/>
    <w:rsid w:val="00854A13"/>
    <w:rsid w:val="00855DE9"/>
    <w:rsid w:val="008B48D0"/>
    <w:rsid w:val="008E1656"/>
    <w:rsid w:val="008F2CAF"/>
    <w:rsid w:val="00902361"/>
    <w:rsid w:val="00906F0B"/>
    <w:rsid w:val="009106EC"/>
    <w:rsid w:val="009A28AB"/>
    <w:rsid w:val="009F7289"/>
    <w:rsid w:val="00A2559B"/>
    <w:rsid w:val="00A3572B"/>
    <w:rsid w:val="00AC5351"/>
    <w:rsid w:val="00AC69C1"/>
    <w:rsid w:val="00AF33D8"/>
    <w:rsid w:val="00B51E28"/>
    <w:rsid w:val="00B84BE4"/>
    <w:rsid w:val="00BF68CE"/>
    <w:rsid w:val="00C47D36"/>
    <w:rsid w:val="00C677C0"/>
    <w:rsid w:val="00D058DC"/>
    <w:rsid w:val="00D81386"/>
    <w:rsid w:val="00DA043A"/>
    <w:rsid w:val="00DE3415"/>
    <w:rsid w:val="00E13435"/>
    <w:rsid w:val="00E23118"/>
    <w:rsid w:val="00E36685"/>
    <w:rsid w:val="00E72A04"/>
    <w:rsid w:val="00E837BC"/>
    <w:rsid w:val="00EF76C6"/>
    <w:rsid w:val="00F65555"/>
    <w:rsid w:val="00F860B4"/>
    <w:rsid w:val="00F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63F3"/>
  <w15:chartTrackingRefBased/>
  <w15:docId w15:val="{4C0BE194-7D67-44A1-BAA1-E8023082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D0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4D0"/>
    <w:pPr>
      <w:jc w:val="lef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6F0B"/>
    <w:pPr>
      <w:spacing w:after="200" w:line="276" w:lineRule="auto"/>
      <w:ind w:left="720"/>
      <w:contextualSpacing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216D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6D83"/>
  </w:style>
  <w:style w:type="paragraph" w:styleId="Piedepgina">
    <w:name w:val="footer"/>
    <w:basedOn w:val="Normal"/>
    <w:link w:val="PiedepginaCar"/>
    <w:uiPriority w:val="99"/>
    <w:unhideWhenUsed/>
    <w:rsid w:val="00216D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D83"/>
  </w:style>
  <w:style w:type="paragraph" w:styleId="Textonotapie">
    <w:name w:val="footnote text"/>
    <w:basedOn w:val="Normal"/>
    <w:link w:val="TextonotapieCar"/>
    <w:uiPriority w:val="99"/>
    <w:semiHidden/>
    <w:unhideWhenUsed/>
    <w:rsid w:val="0051340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340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340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5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CAC194790F24586B0106ED4B784C1" ma:contentTypeVersion="7" ma:contentTypeDescription="Crear nuevo documento." ma:contentTypeScope="" ma:versionID="b6188552d4688a8acb7c014f6a21e4b2">
  <xsd:schema xmlns:xsd="http://www.w3.org/2001/XMLSchema" xmlns:xs="http://www.w3.org/2001/XMLSchema" xmlns:p="http://schemas.microsoft.com/office/2006/metadata/properties" xmlns:ns2="df143253-6928-4ce4-b8e0-cfa9c55b8c22" targetNamespace="http://schemas.microsoft.com/office/2006/metadata/properties" ma:root="true" ma:fieldsID="2152e0638856db2e42a9fb1b90a221b2" ns2:_="">
    <xsd:import namespace="df143253-6928-4ce4-b8e0-cfa9c55b8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43253-6928-4ce4-b8e0-cfa9c55b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090D6-FD34-4DF9-A7A6-57DD07E3F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15446-A6E0-4F1B-9762-806FBB69BDB5}"/>
</file>

<file path=customXml/itemProps3.xml><?xml version="1.0" encoding="utf-8"?>
<ds:datastoreItem xmlns:ds="http://schemas.openxmlformats.org/officeDocument/2006/customXml" ds:itemID="{AE61CAAF-878A-4DA4-A469-237D29619DEB}"/>
</file>

<file path=customXml/itemProps4.xml><?xml version="1.0" encoding="utf-8"?>
<ds:datastoreItem xmlns:ds="http://schemas.openxmlformats.org/officeDocument/2006/customXml" ds:itemID="{33E72123-9497-438B-9C59-DE8F4B2D9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Baez</dc:creator>
  <cp:keywords/>
  <dc:description/>
  <cp:lastModifiedBy>ALVARO FERNANDO ADAYA VILLANUEVA</cp:lastModifiedBy>
  <cp:revision>6</cp:revision>
  <cp:lastPrinted>2019-02-05T19:32:00Z</cp:lastPrinted>
  <dcterms:created xsi:type="dcterms:W3CDTF">2019-03-07T17:35:00Z</dcterms:created>
  <dcterms:modified xsi:type="dcterms:W3CDTF">2020-11-10T23:48:00Z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0x010100826CAC194790F24586B0106ED4B784C1</vt:lpwstr>
  </property>
</Properties>
</file>